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0F" w:rsidRPr="007B1CD5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</w:t>
      </w:r>
      <w:proofErr w:type="gramStart"/>
      <w:r>
        <w:rPr>
          <w:rFonts w:ascii="標楷體" w:eastAsia="標楷體" w:hint="eastAsia"/>
          <w:kern w:val="0"/>
          <w:sz w:val="40"/>
        </w:rPr>
        <w:t>一Ｏ</w:t>
      </w:r>
      <w:proofErr w:type="gramEnd"/>
      <w:r>
        <w:rPr>
          <w:rFonts w:ascii="標楷體" w:eastAsia="標楷體" w:hint="eastAsia"/>
          <w:kern w:val="0"/>
          <w:sz w:val="40"/>
        </w:rPr>
        <w:t>八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</w:p>
    <w:p w:rsidR="00D57C0F" w:rsidRPr="007B1CD5" w:rsidRDefault="00D57C0F" w:rsidP="00D57C0F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 w:hint="eastAsia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</w:t>
      </w:r>
      <w:proofErr w:type="gramStart"/>
      <w:r w:rsidRPr="00B75483">
        <w:rPr>
          <w:rFonts w:ascii="標楷體" w:eastAsia="標楷體" w:hint="eastAsia"/>
          <w:sz w:val="28"/>
          <w:szCs w:val="28"/>
        </w:rPr>
        <w:t>研</w:t>
      </w:r>
      <w:proofErr w:type="gramEnd"/>
      <w:r>
        <w:rPr>
          <w:rFonts w:ascii="標楷體" w:eastAsia="標楷體" w:hint="eastAsia"/>
          <w:sz w:val="28"/>
          <w:szCs w:val="28"/>
        </w:rPr>
        <w:t>一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082"/>
        <w:gridCol w:w="841"/>
        <w:gridCol w:w="842"/>
        <w:gridCol w:w="933"/>
        <w:gridCol w:w="993"/>
        <w:gridCol w:w="962"/>
        <w:gridCol w:w="964"/>
        <w:gridCol w:w="962"/>
        <w:gridCol w:w="964"/>
        <w:gridCol w:w="782"/>
        <w:gridCol w:w="783"/>
      </w:tblGrid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2087"/>
          <w:jc w:val="center"/>
        </w:trPr>
        <w:tc>
          <w:tcPr>
            <w:tcW w:w="390" w:type="dxa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82" w:type="dxa"/>
            <w:tcBorders>
              <w:bottom w:val="single" w:sz="6" w:space="0" w:color="auto"/>
              <w:tl2br w:val="single" w:sz="6" w:space="0" w:color="auto"/>
            </w:tcBorders>
          </w:tcPr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D57C0F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/>
                <w:kern w:val="0"/>
              </w:rPr>
              <w:t>一</w:t>
            </w:r>
            <w:proofErr w:type="gramEnd"/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D57C0F" w:rsidRPr="00CD6E46" w:rsidTr="00D57C0F">
        <w:tblPrEx>
          <w:tblCellMar>
            <w:top w:w="0" w:type="dxa"/>
            <w:bottom w:w="0" w:type="dxa"/>
          </w:tblCellMar>
        </w:tblPrEx>
        <w:trPr>
          <w:cantSplit/>
          <w:trHeight w:val="1972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18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30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1" w:type="dxa"/>
            <w:tcBorders>
              <w:bottom w:val="nil"/>
            </w:tcBorders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leftChars="-54" w:left="-130"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C0F" w:rsidRPr="00CD6E46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CD6E46" w:rsidTr="00D57C0F">
        <w:tblPrEx>
          <w:tblCellMar>
            <w:top w:w="0" w:type="dxa"/>
            <w:bottom w:w="0" w:type="dxa"/>
          </w:tblCellMar>
        </w:tblPrEx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龔雅雯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G415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D57C0F" w:rsidRPr="00CD6E46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CD6E46" w:rsidTr="00D57C0F">
        <w:tblPrEx>
          <w:tblCellMar>
            <w:top w:w="0" w:type="dxa"/>
            <w:bottom w:w="0" w:type="dxa"/>
          </w:tblCellMar>
        </w:tblPrEx>
        <w:trPr>
          <w:cantSplit/>
          <w:trHeight w:val="1935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  <w:proofErr w:type="gramEnd"/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center"/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20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10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至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21</w:t>
            </w:r>
            <w:r>
              <w:rPr>
                <w:rFonts w:ascii="標楷體" w:eastAsia="標楷體" w:hAnsi="細明體" w:hint="eastAsia"/>
                <w:kern w:val="0"/>
              </w:rPr>
              <w:t>：</w:t>
            </w:r>
            <w:r w:rsidRPr="007B1CD5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1" w:type="dxa"/>
            <w:tcBorders>
              <w:bottom w:val="nil"/>
            </w:tcBorders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教育行政學研究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學校公共關係研究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課程領導研究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（選修）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質性研究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教育研究法(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一</w:t>
            </w:r>
            <w:proofErr w:type="gramEnd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)</w:t>
            </w: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（必修）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教育計畫研究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  <w:p w:rsidR="00D57C0F" w:rsidRPr="00D04515" w:rsidRDefault="00D57C0F" w:rsidP="00D57C0F">
            <w:pPr>
              <w:widowControl/>
              <w:overflowPunct w:val="0"/>
              <w:autoSpaceDE w:val="0"/>
              <w:autoSpaceDN w:val="0"/>
              <w:adjustRightInd w:val="0"/>
              <w:ind w:rightChars="-67" w:right="-161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(選修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）</w:t>
            </w:r>
            <w:proofErr w:type="gramEnd"/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782" w:type="dxa"/>
            <w:tcBorders>
              <w:bottom w:val="nil"/>
            </w:tcBorders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57C0F" w:rsidRPr="00CD6E46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CD6E46" w:rsidTr="00D57C0F">
        <w:tblPrEx>
          <w:tblCellMar>
            <w:top w:w="0" w:type="dxa"/>
            <w:bottom w:w="0" w:type="dxa"/>
          </w:tblCellMar>
        </w:tblPrEx>
        <w:trPr>
          <w:cantSplit/>
          <w:trHeight w:val="918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82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吳清山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龔雅雯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黃旭鈞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宋秋儀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</w:t>
            </w:r>
            <w:r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  <w:t>01</w:t>
            </w:r>
          </w:p>
        </w:tc>
        <w:tc>
          <w:tcPr>
            <w:tcW w:w="962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何希慧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w w:val="90"/>
                <w:kern w:val="0"/>
                <w:szCs w:val="24"/>
              </w:rPr>
              <w:t>G401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謝紫菱</w:t>
            </w:r>
          </w:p>
          <w:p w:rsidR="00D57C0F" w:rsidRPr="00D0451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  <w:r w:rsidRPr="00D04515">
              <w:rPr>
                <w:rFonts w:ascii="標楷體" w:eastAsia="標楷體" w:hAnsi="細明體" w:hint="eastAsia"/>
                <w:b/>
                <w:kern w:val="0"/>
                <w:szCs w:val="24"/>
              </w:rPr>
              <w:t>G401</w:t>
            </w: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3" w:type="dxa"/>
            <w:tcBorders>
              <w:bottom w:val="nil"/>
              <w:right w:val="single" w:sz="4" w:space="0" w:color="auto"/>
            </w:tcBorders>
            <w:vAlign w:val="center"/>
          </w:tcPr>
          <w:p w:rsidR="00D57C0F" w:rsidRPr="00CD6E46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390" w:type="dxa"/>
            <w:vMerge w:val="restart"/>
            <w:tcBorders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D57C0F" w:rsidRPr="007B1CD5" w:rsidRDefault="00D57C0F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  <w:proofErr w:type="gramEnd"/>
          </w:p>
        </w:tc>
        <w:tc>
          <w:tcPr>
            <w:tcW w:w="1010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D57C0F" w:rsidRPr="00170267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nil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D57C0F" w:rsidRPr="007B1CD5" w:rsidTr="00D57C0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90" w:type="dxa"/>
            <w:vMerge/>
            <w:tcBorders>
              <w:top w:val="nil"/>
              <w:bottom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10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C0F" w:rsidRPr="007B1CD5" w:rsidRDefault="00D57C0F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D57C0F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  <w:bookmarkStart w:id="0" w:name="_GoBack"/>
      <w:bookmarkEnd w:id="0"/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研一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)碩士在職專班</w:t>
      </w:r>
    </w:p>
    <w:p w:rsidR="00D57C0F" w:rsidRDefault="00D57C0F" w:rsidP="00D57C0F">
      <w:pPr>
        <w:spacing w:line="60" w:lineRule="auto"/>
        <w:jc w:val="center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>單雙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 xml:space="preserve">上課時間 公401教室  </w:t>
      </w:r>
      <w:r>
        <w:rPr>
          <w:rFonts w:ascii="標楷體" w:eastAsia="標楷體" w:hAnsi="標楷體" w:hint="eastAsia"/>
          <w:b/>
          <w:bCs/>
        </w:rPr>
        <w:t>10</w:t>
      </w:r>
      <w:r>
        <w:rPr>
          <w:rFonts w:ascii="標楷體" w:eastAsia="標楷體" w:hAnsi="標楷體"/>
          <w:b/>
          <w:bCs/>
        </w:rPr>
        <w:t>8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D57C0F" w:rsidRPr="00550FD0" w:rsidRDefault="00D57C0F" w:rsidP="00D57C0F">
      <w:pPr>
        <w:spacing w:line="60" w:lineRule="auto"/>
        <w:jc w:val="both"/>
        <w:rPr>
          <w:rFonts w:eastAsia="標楷體" w:hint="eastAsia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吳清山教授、黃旭鈞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教育行政學</w:t>
      </w:r>
      <w:r w:rsidRPr="00C711B4">
        <w:rPr>
          <w:rFonts w:eastAsia="標楷體" w:hint="eastAsia"/>
          <w:bCs/>
          <w:kern w:val="0"/>
          <w:sz w:val="28"/>
          <w:szCs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二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D57C0F" w:rsidRPr="001C24A1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179705</wp:posOffset>
                </wp:positionV>
                <wp:extent cx="1129030" cy="325755"/>
                <wp:effectExtent l="0" t="4445" r="0" b="31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74.15pt;margin-top:14.15pt;width:88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MI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12/17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12/31</w:t>
      </w:r>
    </w:p>
    <w:p w:rsidR="00D57C0F" w:rsidRPr="00D02865" w:rsidRDefault="00D57C0F" w:rsidP="00D57C0F">
      <w:pPr>
        <w:spacing w:line="60" w:lineRule="auto"/>
        <w:jc w:val="both"/>
        <w:rPr>
          <w:rFonts w:eastAsia="標楷體" w:hint="eastAsia"/>
          <w:bCs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>龔雅雯教授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學校公共關係研究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 w:rsidRPr="00D02865">
        <w:rPr>
          <w:rFonts w:eastAsia="標楷體"/>
          <w:bCs/>
          <w:kern w:val="0"/>
          <w:sz w:val="28"/>
          <w:szCs w:val="28"/>
        </w:rPr>
        <w:t>(</w:t>
      </w:r>
      <w:r w:rsidRPr="00D02865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二</w:t>
      </w:r>
      <w:r w:rsidRPr="00D02865">
        <w:rPr>
          <w:rFonts w:eastAsia="標楷體"/>
          <w:bCs/>
          <w:kern w:val="0"/>
          <w:sz w:val="28"/>
          <w:szCs w:val="28"/>
        </w:rPr>
        <w:t xml:space="preserve">) </w:t>
      </w:r>
      <w:r w:rsidRPr="00D02865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D02865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D02865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雙</w:t>
      </w:r>
      <w:r w:rsidRPr="00D02865">
        <w:rPr>
          <w:rFonts w:eastAsia="標楷體" w:hint="eastAsia"/>
          <w:bCs/>
          <w:kern w:val="0"/>
          <w:sz w:val="28"/>
          <w:szCs w:val="28"/>
        </w:rPr>
        <w:t>)</w:t>
      </w:r>
    </w:p>
    <w:p w:rsidR="00D57C0F" w:rsidRPr="001C24A1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386.55pt;margin-top:14.75pt;width:8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JSzw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1/7</w:t>
      </w:r>
    </w:p>
    <w:p w:rsidR="00D57C0F" w:rsidRPr="00952364" w:rsidRDefault="00D57C0F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黃旭鈞教授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課程領導研究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D57C0F" w:rsidRPr="001C24A1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179705</wp:posOffset>
                </wp:positionV>
                <wp:extent cx="1129030" cy="325755"/>
                <wp:effectExtent l="0" t="4445" r="0" b="31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174.15pt;margin-top:14.15pt;width:88.9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RJzgIAAMQ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12/18</w:t>
      </w:r>
    </w:p>
    <w:p w:rsidR="00D57C0F" w:rsidRPr="00952364" w:rsidRDefault="00D57C0F" w:rsidP="00D57C0F">
      <w:pPr>
        <w:spacing w:line="60" w:lineRule="auto"/>
        <w:jc w:val="both"/>
        <w:rPr>
          <w:rFonts w:eastAsia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宋秋儀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質性研究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D57C0F" w:rsidRPr="001C24A1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169545</wp:posOffset>
                </wp:positionV>
                <wp:extent cx="1129030" cy="335280"/>
                <wp:effectExtent l="2540" t="381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388.4pt;margin-top:13.35pt;width:88.9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zwzw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10/30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1/8</w:t>
      </w:r>
    </w:p>
    <w:p w:rsidR="00D57C0F" w:rsidRPr="001F4675" w:rsidRDefault="00D57C0F" w:rsidP="00D57C0F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何希慧教授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教育研究法(</w:t>
      </w:r>
      <w:proofErr w:type="gramStart"/>
      <w:r>
        <w:rPr>
          <w:rFonts w:ascii="標楷體" w:eastAsia="標楷體" w:hAnsi="細明體" w:hint="eastAsia"/>
          <w:color w:val="000000"/>
          <w:kern w:val="0"/>
          <w:sz w:val="28"/>
        </w:rPr>
        <w:t>一</w:t>
      </w:r>
      <w:proofErr w:type="gramEnd"/>
      <w:r>
        <w:rPr>
          <w:rFonts w:ascii="標楷體" w:eastAsia="標楷體" w:hAnsi="細明體" w:hint="eastAsia"/>
          <w:color w:val="000000"/>
          <w:kern w:val="0"/>
          <w:sz w:val="28"/>
        </w:rPr>
        <w:t>)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必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5178C8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D57C0F" w:rsidRPr="00BE732D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217170</wp:posOffset>
                </wp:positionV>
                <wp:extent cx="1129030" cy="325755"/>
                <wp:effectExtent l="0" t="381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127.65pt;margin-top:17.1pt;width:88.9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of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1/2</w:t>
      </w:r>
    </w:p>
    <w:p w:rsidR="00D57C0F" w:rsidRPr="00952364" w:rsidRDefault="00D57C0F" w:rsidP="00D57C0F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謝紫菱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CD6364">
        <w:rPr>
          <w:rFonts w:ascii="標楷體" w:eastAsia="標楷體" w:hAnsi="細明體" w:hint="eastAsia"/>
          <w:color w:val="000000"/>
          <w:kern w:val="0"/>
          <w:sz w:val="28"/>
        </w:rPr>
        <w:t>教育</w:t>
      </w:r>
      <w:r>
        <w:rPr>
          <w:rFonts w:ascii="標楷體" w:eastAsia="標楷體" w:hAnsi="細明體" w:hint="eastAsia"/>
          <w:color w:val="000000"/>
          <w:kern w:val="0"/>
          <w:sz w:val="28"/>
        </w:rPr>
        <w:t>計畫</w:t>
      </w:r>
      <w:r w:rsidRPr="00CD6364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四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</w:t>
      </w:r>
      <w:proofErr w:type="gramStart"/>
      <w:r w:rsidRPr="00952364">
        <w:rPr>
          <w:rFonts w:eastAsia="標楷體"/>
          <w:bCs/>
          <w:color w:val="000000"/>
          <w:kern w:val="0"/>
          <w:sz w:val="28"/>
          <w:szCs w:val="28"/>
        </w:rPr>
        <w:t>週</w:t>
      </w:r>
      <w:proofErr w:type="gramEnd"/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D57C0F" w:rsidRPr="001C24A1" w:rsidRDefault="00D57C0F" w:rsidP="00D57C0F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169545</wp:posOffset>
                </wp:positionV>
                <wp:extent cx="1129030" cy="335280"/>
                <wp:effectExtent l="2540" t="3810" r="190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0F" w:rsidRPr="00576BD5" w:rsidRDefault="00D57C0F" w:rsidP="00D57C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388.4pt;margin-top:13.35pt;width:88.9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HHzwIAAMQ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" filled="f" stroked="f">
                <v:textbox>
                  <w:txbxContent>
                    <w:p w:rsidR="00D57C0F" w:rsidRPr="00576BD5" w:rsidRDefault="00D57C0F" w:rsidP="00D57C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10/31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1/9</w:t>
      </w:r>
    </w:p>
    <w:p w:rsidR="00D57C0F" w:rsidRPr="00DA054B" w:rsidRDefault="00D57C0F" w:rsidP="00D57C0F">
      <w:pPr>
        <w:spacing w:line="60" w:lineRule="auto"/>
        <w:jc w:val="center"/>
        <w:rPr>
          <w:rFonts w:ascii="標楷體" w:eastAsia="標楷體" w:hAnsi="標楷體" w:hint="eastAsia"/>
          <w:b/>
          <w:szCs w:val="24"/>
        </w:rPr>
      </w:pPr>
    </w:p>
    <w:p w:rsidR="00D57C0F" w:rsidRPr="00FF23A8" w:rsidRDefault="00D57C0F" w:rsidP="00D57C0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hint="eastAsia"/>
          <w:kern w:val="0"/>
        </w:rPr>
      </w:pPr>
    </w:p>
    <w:p w:rsidR="008509D4" w:rsidRDefault="003E5183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83" w:rsidRDefault="003E5183" w:rsidP="00D57C0F">
      <w:r>
        <w:separator/>
      </w:r>
    </w:p>
  </w:endnote>
  <w:endnote w:type="continuationSeparator" w:id="0">
    <w:p w:rsidR="003E5183" w:rsidRDefault="003E5183" w:rsidP="00D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83" w:rsidRDefault="003E5183" w:rsidP="00D57C0F">
      <w:r>
        <w:separator/>
      </w:r>
    </w:p>
  </w:footnote>
  <w:footnote w:type="continuationSeparator" w:id="0">
    <w:p w:rsidR="003E5183" w:rsidRDefault="003E5183" w:rsidP="00D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F"/>
    <w:rsid w:val="003E5183"/>
    <w:rsid w:val="00865285"/>
    <w:rsid w:val="00CE148F"/>
    <w:rsid w:val="00D57C0F"/>
    <w:rsid w:val="00F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4B7C-13CB-4DBB-9666-5B5C2B1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57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C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7C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堯雯 ◎</cp:lastModifiedBy>
  <cp:revision>1</cp:revision>
  <dcterms:created xsi:type="dcterms:W3CDTF">2019-08-16T03:38:00Z</dcterms:created>
  <dcterms:modified xsi:type="dcterms:W3CDTF">2019-08-16T03:41:00Z</dcterms:modified>
</cp:coreProperties>
</file>