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6A" w:rsidRDefault="004D356A" w:rsidP="004D356A">
      <w:pPr>
        <w:pStyle w:val="a7"/>
        <w:ind w:leftChars="-6" w:left="993" w:hangingChars="314" w:hanging="1006"/>
        <w:jc w:val="center"/>
        <w:rPr>
          <w:rFonts w:ascii="新細明體" w:eastAsia="新細明體" w:hAnsi="新細明體"/>
          <w:b/>
          <w:sz w:val="32"/>
          <w:szCs w:val="32"/>
        </w:rPr>
      </w:pPr>
      <w:bookmarkStart w:id="0" w:name="_GoBack"/>
      <w:r w:rsidRPr="000B2A68">
        <w:rPr>
          <w:rFonts w:ascii="新細明體" w:eastAsia="新細明體" w:hAnsi="新細明體" w:hint="eastAsia"/>
          <w:b/>
          <w:sz w:val="32"/>
          <w:szCs w:val="32"/>
        </w:rPr>
        <w:t>臺北市立大學教育行政與評鑑研究所研究生更換指導教授聲明書</w:t>
      </w:r>
    </w:p>
    <w:bookmarkEnd w:id="0"/>
    <w:p w:rsidR="004D356A" w:rsidRPr="004D356A" w:rsidRDefault="004D356A" w:rsidP="004D356A">
      <w:pPr>
        <w:rPr>
          <w:rFonts w:hint="eastAsia"/>
        </w:rPr>
      </w:pPr>
    </w:p>
    <w:tbl>
      <w:tblPr>
        <w:tblW w:w="9583" w:type="dxa"/>
        <w:jc w:val="center"/>
        <w:tblCellMar>
          <w:left w:w="28" w:type="dxa"/>
          <w:right w:w="28" w:type="dxa"/>
        </w:tblCellMar>
        <w:tblLook w:val="0000" w:firstRow="0" w:lastRow="0" w:firstColumn="0" w:lastColumn="0" w:noHBand="0" w:noVBand="0"/>
      </w:tblPr>
      <w:tblGrid>
        <w:gridCol w:w="6179"/>
        <w:gridCol w:w="3404"/>
      </w:tblGrid>
      <w:tr w:rsidR="004D356A" w:rsidRPr="000B2A68" w:rsidTr="002140C2">
        <w:tblPrEx>
          <w:tblCellMar>
            <w:top w:w="0" w:type="dxa"/>
            <w:bottom w:w="0" w:type="dxa"/>
          </w:tblCellMar>
        </w:tblPrEx>
        <w:trPr>
          <w:cantSplit/>
          <w:trHeight w:val="3969"/>
          <w:jc w:val="center"/>
        </w:trPr>
        <w:tc>
          <w:tcPr>
            <w:tcW w:w="9583" w:type="dxa"/>
            <w:gridSpan w:val="2"/>
          </w:tcPr>
          <w:p w:rsidR="004D356A" w:rsidRPr="000B2A68" w:rsidRDefault="004D356A" w:rsidP="002140C2">
            <w:pPr>
              <w:pStyle w:val="a3"/>
              <w:spacing w:beforeLines="50" w:before="180" w:line="360" w:lineRule="auto"/>
              <w:ind w:leftChars="50" w:left="110" w:rightChars="50" w:right="110" w:firstLine="560"/>
              <w:rPr>
                <w:rFonts w:ascii="新細明體" w:eastAsia="新細明體" w:hAnsi="新細明體" w:hint="eastAsia"/>
                <w:sz w:val="28"/>
                <w:u w:val="single"/>
              </w:rPr>
            </w:pPr>
            <w:r w:rsidRPr="000B2A68">
              <w:rPr>
                <w:rFonts w:ascii="新細明體" w:eastAsia="新細明體" w:hAnsi="新細明體" w:hint="eastAsia"/>
                <w:sz w:val="28"/>
              </w:rPr>
              <w:t>依本所論文指導教授與研究生互動準則，學生</w:t>
            </w:r>
            <w:r w:rsidRPr="000B2A68">
              <w:rPr>
                <w:rFonts w:ascii="新細明體" w:eastAsia="新細明體" w:hAnsi="新細明體" w:hint="eastAsia"/>
                <w:sz w:val="28"/>
                <w:u w:val="single"/>
              </w:rPr>
              <w:t xml:space="preserve">　　　　　           </w:t>
            </w:r>
            <w:r w:rsidRPr="000B2A68">
              <w:rPr>
                <w:rFonts w:ascii="新細明體" w:eastAsia="新細明體" w:hAnsi="新細明體" w:hint="eastAsia"/>
                <w:sz w:val="28"/>
              </w:rPr>
              <w:t>（學號：</w:t>
            </w:r>
            <w:r w:rsidRPr="000B2A68">
              <w:rPr>
                <w:rFonts w:ascii="新細明體" w:eastAsia="新細明體" w:hAnsi="新細明體" w:hint="eastAsia"/>
                <w:sz w:val="28"/>
                <w:u w:val="single"/>
              </w:rPr>
              <w:t xml:space="preserve">　　　　　　</w:t>
            </w:r>
            <w:r w:rsidRPr="000B2A68">
              <w:rPr>
                <w:rFonts w:ascii="新細明體" w:eastAsia="新細明體" w:hAnsi="新細明體" w:hint="eastAsia"/>
                <w:sz w:val="28"/>
              </w:rPr>
              <w:t>）因故需更換指導教授，在未得原指導教授之書面同意時，不得以原指導教授（</w:t>
            </w:r>
            <w:r w:rsidRPr="000B2A68">
              <w:rPr>
                <w:rFonts w:ascii="新細明體" w:eastAsia="新細明體" w:hAnsi="新細明體" w:hint="eastAsia"/>
                <w:sz w:val="28"/>
                <w:u w:val="single"/>
              </w:rPr>
              <w:t xml:space="preserve">　　　　　　</w:t>
            </w:r>
            <w:r w:rsidRPr="000B2A68">
              <w:rPr>
                <w:rFonts w:ascii="新細明體" w:eastAsia="新細明體" w:hAnsi="新細明體" w:hint="eastAsia"/>
                <w:sz w:val="28"/>
              </w:rPr>
              <w:t>教授）指導之研究計畫或研究成果，當作與新指導教授之共同研究成果或學位論文的任何部分。特此聲明。</w:t>
            </w:r>
          </w:p>
          <w:p w:rsidR="004D356A" w:rsidRPr="000B2A68" w:rsidRDefault="004D356A" w:rsidP="002140C2">
            <w:pPr>
              <w:pStyle w:val="a3"/>
              <w:spacing w:beforeLines="50" w:before="180" w:line="360" w:lineRule="auto"/>
              <w:ind w:leftChars="50" w:left="110" w:rightChars="50" w:right="110" w:firstLine="560"/>
              <w:rPr>
                <w:rFonts w:ascii="新細明體" w:eastAsia="新細明體" w:hAnsi="新細明體" w:hint="eastAsia"/>
                <w:sz w:val="28"/>
              </w:rPr>
            </w:pPr>
            <w:r w:rsidRPr="000B2A68">
              <w:rPr>
                <w:rFonts w:ascii="新細明體" w:eastAsia="新細明體" w:hAnsi="新細明體" w:hint="eastAsia"/>
                <w:sz w:val="28"/>
              </w:rPr>
              <w:t>敬　陳</w:t>
            </w:r>
          </w:p>
          <w:p w:rsidR="004D356A" w:rsidRPr="000B2A68" w:rsidRDefault="004D356A" w:rsidP="002140C2">
            <w:pPr>
              <w:adjustRightInd w:val="0"/>
              <w:snapToGrid w:val="0"/>
              <w:spacing w:beforeLines="50" w:before="180"/>
              <w:ind w:leftChars="50" w:left="110" w:rightChars="50" w:right="110" w:firstLineChars="400" w:firstLine="1120"/>
              <w:rPr>
                <w:rFonts w:ascii="新細明體" w:eastAsia="新細明體" w:hAnsi="新細明體" w:hint="eastAsia"/>
                <w:sz w:val="28"/>
              </w:rPr>
            </w:pPr>
          </w:p>
          <w:p w:rsidR="004D356A" w:rsidRPr="000B2A68" w:rsidRDefault="004D356A" w:rsidP="002140C2">
            <w:pPr>
              <w:adjustRightInd w:val="0"/>
              <w:snapToGrid w:val="0"/>
              <w:spacing w:beforeLines="50" w:before="180"/>
              <w:ind w:leftChars="50" w:left="110" w:rightChars="50" w:right="110" w:firstLineChars="400" w:firstLine="1120"/>
              <w:rPr>
                <w:rFonts w:ascii="新細明體" w:eastAsia="新細明體" w:hAnsi="新細明體" w:hint="eastAsia"/>
                <w:sz w:val="28"/>
              </w:rPr>
            </w:pPr>
            <w:r w:rsidRPr="000B2A68">
              <w:rPr>
                <w:rFonts w:ascii="新細明體" w:eastAsia="新細明體" w:hAnsi="新細明體" w:hint="eastAsia"/>
                <w:sz w:val="28"/>
              </w:rPr>
              <w:t>原指導教授</w:t>
            </w:r>
          </w:p>
          <w:p w:rsidR="004D356A" w:rsidRPr="000B2A68" w:rsidRDefault="004D356A" w:rsidP="002140C2">
            <w:pPr>
              <w:adjustRightInd w:val="0"/>
              <w:snapToGrid w:val="0"/>
              <w:spacing w:beforeLines="50" w:before="180"/>
              <w:ind w:rightChars="50" w:right="110" w:firstLineChars="500" w:firstLine="1400"/>
              <w:rPr>
                <w:rFonts w:ascii="新細明體" w:eastAsia="新細明體" w:hAnsi="新細明體" w:hint="eastAsia"/>
                <w:sz w:val="28"/>
              </w:rPr>
            </w:pPr>
          </w:p>
          <w:p w:rsidR="004D356A" w:rsidRPr="000B2A68" w:rsidRDefault="004D356A" w:rsidP="002140C2">
            <w:pPr>
              <w:adjustRightInd w:val="0"/>
              <w:snapToGrid w:val="0"/>
              <w:spacing w:beforeLines="50" w:before="180"/>
              <w:ind w:rightChars="50" w:right="110" w:firstLineChars="471" w:firstLine="1319"/>
              <w:rPr>
                <w:rFonts w:ascii="新細明體" w:eastAsia="新細明體" w:hAnsi="新細明體" w:hint="eastAsia"/>
                <w:sz w:val="28"/>
              </w:rPr>
            </w:pPr>
            <w:r w:rsidRPr="000B2A68">
              <w:rPr>
                <w:rFonts w:ascii="新細明體" w:eastAsia="新細明體" w:hAnsi="新細明體" w:hint="eastAsia"/>
                <w:sz w:val="28"/>
              </w:rPr>
              <w:t>所     長</w:t>
            </w:r>
          </w:p>
          <w:p w:rsidR="004D356A" w:rsidRPr="000B2A68" w:rsidRDefault="004D356A" w:rsidP="002140C2">
            <w:pPr>
              <w:adjustRightInd w:val="0"/>
              <w:snapToGrid w:val="0"/>
              <w:spacing w:beforeLines="50" w:before="180"/>
              <w:ind w:rightChars="50" w:right="110"/>
              <w:rPr>
                <w:rFonts w:ascii="新細明體" w:eastAsia="新細明體" w:hAnsi="新細明體" w:hint="eastAsia"/>
                <w:b/>
                <w:bCs/>
                <w:sz w:val="28"/>
              </w:rPr>
            </w:pPr>
          </w:p>
        </w:tc>
      </w:tr>
      <w:tr w:rsidR="004D356A" w:rsidRPr="000B2A68" w:rsidTr="002140C2">
        <w:tblPrEx>
          <w:tblCellMar>
            <w:top w:w="0" w:type="dxa"/>
            <w:bottom w:w="0" w:type="dxa"/>
          </w:tblCellMar>
        </w:tblPrEx>
        <w:trPr>
          <w:cantSplit/>
          <w:trHeight w:val="851"/>
          <w:jc w:val="center"/>
        </w:trPr>
        <w:tc>
          <w:tcPr>
            <w:tcW w:w="6179" w:type="dxa"/>
            <w:vAlign w:val="bottom"/>
          </w:tcPr>
          <w:p w:rsidR="004D356A" w:rsidRPr="000B2A68" w:rsidRDefault="004D356A" w:rsidP="002140C2">
            <w:pPr>
              <w:ind w:leftChars="50" w:left="110" w:rightChars="50" w:right="110"/>
              <w:jc w:val="right"/>
              <w:rPr>
                <w:rFonts w:ascii="新細明體" w:eastAsia="新細明體" w:hAnsi="新細明體" w:hint="eastAsia"/>
                <w:b/>
                <w:bCs/>
                <w:sz w:val="28"/>
              </w:rPr>
            </w:pPr>
            <w:r w:rsidRPr="000B2A68">
              <w:rPr>
                <w:rFonts w:ascii="新細明體" w:eastAsia="新細明體" w:hAnsi="新細明體" w:hint="eastAsia"/>
                <w:sz w:val="28"/>
              </w:rPr>
              <w:t>立書人：</w:t>
            </w:r>
          </w:p>
        </w:tc>
        <w:tc>
          <w:tcPr>
            <w:tcW w:w="3404" w:type="dxa"/>
            <w:tcBorders>
              <w:bottom w:val="single" w:sz="4" w:space="0" w:color="auto"/>
            </w:tcBorders>
            <w:vAlign w:val="bottom"/>
          </w:tcPr>
          <w:p w:rsidR="004D356A" w:rsidRPr="000B2A68" w:rsidRDefault="004D356A" w:rsidP="002140C2">
            <w:pPr>
              <w:ind w:leftChars="50" w:left="110" w:rightChars="50" w:right="110"/>
              <w:jc w:val="center"/>
              <w:rPr>
                <w:rFonts w:ascii="新細明體" w:eastAsia="新細明體" w:hAnsi="新細明體" w:hint="eastAsia"/>
                <w:b/>
                <w:bCs/>
                <w:sz w:val="28"/>
              </w:rPr>
            </w:pPr>
          </w:p>
        </w:tc>
      </w:tr>
      <w:tr w:rsidR="004D356A" w:rsidRPr="000B2A68" w:rsidTr="002140C2">
        <w:tblPrEx>
          <w:tblCellMar>
            <w:top w:w="0" w:type="dxa"/>
            <w:bottom w:w="0" w:type="dxa"/>
          </w:tblCellMar>
        </w:tblPrEx>
        <w:trPr>
          <w:cantSplit/>
          <w:trHeight w:val="851"/>
          <w:jc w:val="center"/>
        </w:trPr>
        <w:tc>
          <w:tcPr>
            <w:tcW w:w="6179" w:type="dxa"/>
            <w:vAlign w:val="bottom"/>
          </w:tcPr>
          <w:p w:rsidR="004D356A" w:rsidRPr="000B2A68" w:rsidRDefault="004D356A" w:rsidP="002140C2">
            <w:pPr>
              <w:ind w:leftChars="50" w:left="110" w:rightChars="50" w:right="110"/>
              <w:jc w:val="right"/>
              <w:rPr>
                <w:rFonts w:ascii="新細明體" w:eastAsia="新細明體" w:hAnsi="新細明體" w:hint="eastAsia"/>
                <w:b/>
                <w:bCs/>
                <w:sz w:val="28"/>
              </w:rPr>
            </w:pPr>
            <w:r w:rsidRPr="000B2A68">
              <w:rPr>
                <w:rFonts w:ascii="新細明體" w:eastAsia="新細明體" w:hAnsi="新細明體" w:hint="eastAsia"/>
                <w:sz w:val="28"/>
              </w:rPr>
              <w:t>日期：</w:t>
            </w:r>
          </w:p>
        </w:tc>
        <w:tc>
          <w:tcPr>
            <w:tcW w:w="3404" w:type="dxa"/>
            <w:tcBorders>
              <w:top w:val="single" w:sz="4" w:space="0" w:color="auto"/>
            </w:tcBorders>
            <w:vAlign w:val="bottom"/>
          </w:tcPr>
          <w:p w:rsidR="004D356A" w:rsidRPr="000B2A68" w:rsidRDefault="004D356A" w:rsidP="002140C2">
            <w:pPr>
              <w:ind w:leftChars="50" w:left="110" w:rightChars="50" w:right="110"/>
              <w:jc w:val="right"/>
              <w:rPr>
                <w:rFonts w:ascii="新細明體" w:eastAsia="新細明體" w:hAnsi="新細明體" w:hint="eastAsia"/>
                <w:b/>
                <w:bCs/>
                <w:sz w:val="28"/>
              </w:rPr>
            </w:pPr>
            <w:r w:rsidRPr="000B2A68">
              <w:rPr>
                <w:rFonts w:ascii="新細明體" w:eastAsia="新細明體" w:hAnsi="新細明體" w:hint="eastAsia"/>
                <w:sz w:val="28"/>
              </w:rPr>
              <w:t>年　　月　　日</w:t>
            </w:r>
          </w:p>
        </w:tc>
      </w:tr>
      <w:tr w:rsidR="004D356A" w:rsidRPr="000B2A68" w:rsidTr="002140C2">
        <w:tblPrEx>
          <w:tblCellMar>
            <w:top w:w="0" w:type="dxa"/>
            <w:bottom w:w="0" w:type="dxa"/>
          </w:tblCellMar>
        </w:tblPrEx>
        <w:trPr>
          <w:cantSplit/>
          <w:trHeight w:val="851"/>
          <w:jc w:val="center"/>
        </w:trPr>
        <w:tc>
          <w:tcPr>
            <w:tcW w:w="6179" w:type="dxa"/>
            <w:vAlign w:val="bottom"/>
          </w:tcPr>
          <w:p w:rsidR="004D356A" w:rsidRPr="000B2A68" w:rsidRDefault="004D356A" w:rsidP="002140C2">
            <w:pPr>
              <w:ind w:leftChars="50" w:left="110" w:rightChars="50" w:right="110"/>
              <w:jc w:val="center"/>
              <w:rPr>
                <w:rFonts w:ascii="新細明體" w:eastAsia="新細明體" w:hAnsi="新細明體" w:hint="eastAsia"/>
                <w:b/>
                <w:bCs/>
                <w:sz w:val="28"/>
              </w:rPr>
            </w:pPr>
          </w:p>
        </w:tc>
        <w:tc>
          <w:tcPr>
            <w:tcW w:w="3404" w:type="dxa"/>
            <w:vAlign w:val="bottom"/>
          </w:tcPr>
          <w:p w:rsidR="004D356A" w:rsidRPr="000B2A68" w:rsidRDefault="004D356A" w:rsidP="002140C2">
            <w:pPr>
              <w:ind w:leftChars="50" w:left="110" w:rightChars="50" w:right="110"/>
              <w:jc w:val="center"/>
              <w:rPr>
                <w:rFonts w:ascii="新細明體" w:eastAsia="新細明體" w:hAnsi="新細明體" w:hint="eastAsia"/>
                <w:b/>
                <w:bCs/>
                <w:sz w:val="28"/>
              </w:rPr>
            </w:pPr>
          </w:p>
        </w:tc>
      </w:tr>
      <w:tr w:rsidR="004D356A" w:rsidRPr="000B2A68" w:rsidTr="002140C2">
        <w:tblPrEx>
          <w:tblCellMar>
            <w:top w:w="0" w:type="dxa"/>
            <w:bottom w:w="0" w:type="dxa"/>
          </w:tblCellMar>
        </w:tblPrEx>
        <w:trPr>
          <w:cantSplit/>
          <w:trHeight w:val="3969"/>
          <w:jc w:val="center"/>
        </w:trPr>
        <w:tc>
          <w:tcPr>
            <w:tcW w:w="9583" w:type="dxa"/>
            <w:gridSpan w:val="2"/>
          </w:tcPr>
          <w:p w:rsidR="004D356A" w:rsidRPr="000B2A68" w:rsidRDefault="004D356A" w:rsidP="002140C2">
            <w:pPr>
              <w:pStyle w:val="a5"/>
              <w:adjustRightInd w:val="0"/>
              <w:spacing w:beforeLines="50" w:before="180"/>
              <w:ind w:leftChars="50" w:left="830" w:rightChars="50" w:right="110" w:hangingChars="300" w:hanging="720"/>
              <w:rPr>
                <w:rFonts w:ascii="新細明體" w:eastAsia="新細明體" w:hAnsi="新細明體" w:hint="eastAsia"/>
                <w:sz w:val="24"/>
              </w:rPr>
            </w:pPr>
            <w:r w:rsidRPr="000B2A68">
              <w:rPr>
                <w:rFonts w:ascii="新細明體" w:eastAsia="新細明體" w:hAnsi="新細明體" w:hint="eastAsia"/>
                <w:sz w:val="24"/>
              </w:rPr>
              <w:t>註：1. 申請書一式四份，經原指導教授及所長同意簽核後，一份送所辦留存，一份送原指導教授，一份送新指導教授，另一份自存。</w:t>
            </w:r>
          </w:p>
          <w:p w:rsidR="004D356A" w:rsidRPr="000B2A68" w:rsidRDefault="004D356A" w:rsidP="002140C2">
            <w:pPr>
              <w:pStyle w:val="a5"/>
              <w:adjustRightInd w:val="0"/>
              <w:spacing w:beforeLines="50" w:before="180"/>
              <w:ind w:leftChars="288" w:left="944" w:rightChars="50" w:right="110" w:hangingChars="129" w:hanging="310"/>
              <w:rPr>
                <w:rFonts w:ascii="新細明體" w:eastAsia="新細明體" w:hAnsi="新細明體" w:hint="eastAsia"/>
                <w:sz w:val="24"/>
              </w:rPr>
            </w:pPr>
            <w:r w:rsidRPr="000B2A68">
              <w:rPr>
                <w:rFonts w:ascii="新細明體" w:eastAsia="新細明體" w:hAnsi="新細明體" w:hint="eastAsia"/>
                <w:sz w:val="24"/>
              </w:rPr>
              <w:t>2. 更換指導教授之研究生舉辦學位論文口試十天前應將一份論文稿送原指導教授親自簽收。如發生對聲明書相關之爭議，原指導教授應於學位考試五天前向所方提出申訴，提出申訴後，口試暫停；並經由所務會議決議後辦理有關事宜。</w:t>
            </w:r>
          </w:p>
          <w:p w:rsidR="004D356A" w:rsidRPr="000B2A68" w:rsidRDefault="004D356A" w:rsidP="002140C2">
            <w:pPr>
              <w:pStyle w:val="a5"/>
              <w:adjustRightInd w:val="0"/>
              <w:spacing w:beforeLines="50" w:before="180"/>
              <w:ind w:leftChars="288" w:left="944" w:rightChars="50" w:right="110" w:hangingChars="129" w:hanging="310"/>
              <w:rPr>
                <w:rFonts w:ascii="新細明體" w:eastAsia="新細明體" w:hAnsi="新細明體" w:hint="eastAsia"/>
                <w:b/>
                <w:bCs/>
              </w:rPr>
            </w:pPr>
            <w:r w:rsidRPr="000B2A68">
              <w:rPr>
                <w:rFonts w:ascii="新細明體" w:eastAsia="新細明體" w:hAnsi="新細明體" w:hint="eastAsia"/>
                <w:sz w:val="24"/>
              </w:rPr>
              <w:t>3. 研究生未依規定逕自更換指導教授時，其學位考試成績不予承認。</w:t>
            </w:r>
          </w:p>
        </w:tc>
      </w:tr>
    </w:tbl>
    <w:p w:rsidR="00EB5236" w:rsidRPr="004D356A" w:rsidRDefault="00EB5236"/>
    <w:sectPr w:rsidR="00EB5236" w:rsidRPr="004D356A" w:rsidSect="001376AE">
      <w:pgSz w:w="11906" w:h="16838"/>
      <w:pgMar w:top="1440" w:right="707" w:bottom="709"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中明體">
    <w:altName w:val="Arial Unicode MS"/>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6A"/>
    <w:rsid w:val="004D356A"/>
    <w:rsid w:val="00EB52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B685"/>
  <w15:chartTrackingRefBased/>
  <w15:docId w15:val="{8DDCA1AF-7D48-4A4E-9974-488A66BE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56A"/>
    <w:pPr>
      <w:widowControl w:val="0"/>
      <w:spacing w:line="340" w:lineRule="exact"/>
      <w:ind w:firstLine="482"/>
      <w:jc w:val="both"/>
    </w:pPr>
    <w:rPr>
      <w:rFonts w:ascii="Times New Roman" w:eastAsia="華康中明體" w:hAnsi="Times New Roman"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D356A"/>
    <w:pPr>
      <w:ind w:left="426" w:hanging="426"/>
    </w:pPr>
  </w:style>
  <w:style w:type="character" w:customStyle="1" w:styleId="a4">
    <w:name w:val="本文縮排 字元"/>
    <w:basedOn w:val="a0"/>
    <w:link w:val="a3"/>
    <w:rsid w:val="004D356A"/>
    <w:rPr>
      <w:rFonts w:ascii="Times New Roman" w:eastAsia="華康中明體" w:hAnsi="Times New Roman" w:cs="Times New Roman"/>
      <w:sz w:val="22"/>
      <w:szCs w:val="20"/>
    </w:rPr>
  </w:style>
  <w:style w:type="paragraph" w:styleId="a5">
    <w:name w:val="Body Text"/>
    <w:basedOn w:val="a"/>
    <w:link w:val="a6"/>
    <w:rsid w:val="004D356A"/>
    <w:pPr>
      <w:spacing w:line="240" w:lineRule="auto"/>
      <w:ind w:firstLine="0"/>
      <w:jc w:val="left"/>
    </w:pPr>
    <w:rPr>
      <w:rFonts w:eastAsia="標楷體"/>
      <w:sz w:val="28"/>
    </w:rPr>
  </w:style>
  <w:style w:type="character" w:customStyle="1" w:styleId="a6">
    <w:name w:val="本文 字元"/>
    <w:basedOn w:val="a0"/>
    <w:link w:val="a5"/>
    <w:rsid w:val="004D356A"/>
    <w:rPr>
      <w:rFonts w:ascii="Times New Roman" w:eastAsia="標楷體" w:hAnsi="Times New Roman" w:cs="Times New Roman"/>
      <w:sz w:val="28"/>
      <w:szCs w:val="20"/>
    </w:rPr>
  </w:style>
  <w:style w:type="paragraph" w:styleId="a7">
    <w:name w:val="caption"/>
    <w:basedOn w:val="a"/>
    <w:next w:val="a"/>
    <w:qFormat/>
    <w:rsid w:val="004D356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評鑑所</dc:creator>
  <cp:keywords/>
  <dc:description/>
  <cp:lastModifiedBy>評鑑所</cp:lastModifiedBy>
  <cp:revision>1</cp:revision>
  <dcterms:created xsi:type="dcterms:W3CDTF">2019-09-27T08:15:00Z</dcterms:created>
  <dcterms:modified xsi:type="dcterms:W3CDTF">2019-09-27T08:16:00Z</dcterms:modified>
</cp:coreProperties>
</file>