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2" w:rsidRPr="00292DD7" w:rsidRDefault="001B7354" w:rsidP="00460F2E">
      <w:pPr>
        <w:snapToGrid w:val="0"/>
        <w:spacing w:beforeLines="50" w:before="180" w:afterLines="50" w:after="180"/>
        <w:ind w:leftChars="-59" w:left="-2" w:rightChars="-80" w:right="-192" w:hangingChars="39" w:hanging="140"/>
        <w:jc w:val="center"/>
        <w:rPr>
          <w:rFonts w:ascii="標楷體" w:eastAsia="標楷體" w:hAnsi="標楷體"/>
          <w:sz w:val="28"/>
          <w:szCs w:val="36"/>
        </w:rPr>
      </w:pPr>
      <w:r w:rsidRPr="00292DD7">
        <w:rPr>
          <w:rFonts w:ascii="標楷體" w:eastAsia="標楷體" w:hAnsi="標楷體" w:hint="eastAsia"/>
          <w:sz w:val="36"/>
          <w:szCs w:val="36"/>
        </w:rPr>
        <w:t>「</w:t>
      </w:r>
      <w:r w:rsidR="00197D29" w:rsidRPr="00292DD7">
        <w:rPr>
          <w:rFonts w:ascii="標楷體" w:eastAsia="標楷體" w:hAnsi="標楷體" w:hint="eastAsia"/>
          <w:sz w:val="36"/>
          <w:szCs w:val="36"/>
        </w:rPr>
        <w:t>2018校長i學習-</w:t>
      </w:r>
      <w:r w:rsidR="008221AB" w:rsidRPr="00292DD7">
        <w:rPr>
          <w:rFonts w:ascii="標楷體" w:eastAsia="標楷體" w:hAnsi="標楷體" w:hint="eastAsia"/>
          <w:sz w:val="36"/>
          <w:szCs w:val="36"/>
        </w:rPr>
        <w:t>校長培育與</w:t>
      </w:r>
      <w:r w:rsidR="003735BF" w:rsidRPr="00292DD7">
        <w:rPr>
          <w:rFonts w:ascii="標楷體" w:eastAsia="標楷體" w:hAnsi="標楷體" w:hint="eastAsia"/>
          <w:sz w:val="36"/>
          <w:szCs w:val="36"/>
        </w:rPr>
        <w:t>專業發展</w:t>
      </w:r>
      <w:r w:rsidRPr="00292DD7">
        <w:rPr>
          <w:rFonts w:ascii="標楷體" w:eastAsia="標楷體" w:hAnsi="標楷體" w:hint="eastAsia"/>
          <w:sz w:val="36"/>
          <w:szCs w:val="36"/>
        </w:rPr>
        <w:t>」國際學術研討會</w:t>
      </w:r>
    </w:p>
    <w:p w:rsidR="00B265F2" w:rsidRPr="00292DD7" w:rsidRDefault="00B265F2" w:rsidP="00CE549A">
      <w:pPr>
        <w:snapToGrid w:val="0"/>
        <w:spacing w:beforeLines="50" w:before="180" w:afterLines="50" w:after="180"/>
        <w:ind w:leftChars="-59" w:left="-2" w:rightChars="-80" w:right="-192" w:hangingChars="39" w:hanging="140"/>
        <w:jc w:val="center"/>
        <w:rPr>
          <w:rFonts w:ascii="標楷體" w:eastAsia="標楷體" w:hAnsi="標楷體"/>
          <w:sz w:val="40"/>
          <w:szCs w:val="36"/>
        </w:rPr>
      </w:pPr>
      <w:r w:rsidRPr="00292DD7">
        <w:rPr>
          <w:rFonts w:ascii="標楷體" w:eastAsia="標楷體" w:hAnsi="標楷體"/>
          <w:sz w:val="36"/>
          <w:szCs w:val="36"/>
        </w:rPr>
        <w:t>實施計畫</w:t>
      </w:r>
    </w:p>
    <w:p w:rsidR="00B265F2" w:rsidRPr="00292DD7" w:rsidRDefault="00B265F2" w:rsidP="001B7354">
      <w:pPr>
        <w:pStyle w:val="a9"/>
        <w:numPr>
          <w:ilvl w:val="0"/>
          <w:numId w:val="4"/>
        </w:numPr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 w:rsidRPr="00292DD7">
        <w:rPr>
          <w:rFonts w:ascii="標楷體" w:eastAsia="標楷體" w:hAnsi="標楷體" w:hint="eastAsia"/>
          <w:b/>
          <w:sz w:val="28"/>
          <w:szCs w:val="32"/>
        </w:rPr>
        <w:t>緣起</w:t>
      </w:r>
    </w:p>
    <w:p w:rsidR="00E365ED" w:rsidRPr="00292DD7" w:rsidRDefault="009C0091" w:rsidP="00582FA6">
      <w:pPr>
        <w:pStyle w:val="a9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292DD7">
        <w:rPr>
          <w:rFonts w:ascii="標楷體" w:eastAsia="標楷體" w:hAnsi="標楷體" w:hint="eastAsia"/>
          <w:sz w:val="28"/>
          <w:szCs w:val="32"/>
        </w:rPr>
        <w:t>校長是一校之長，也是一個學校的領導者，所謂「有怎樣的校長，就有怎樣的學校」，校長在學校環境中，負起推動校務正常運作與帶動教育改革與發展的重要角色。</w:t>
      </w:r>
      <w:r w:rsidR="00C2401E" w:rsidRPr="00292DD7">
        <w:rPr>
          <w:rFonts w:ascii="標楷體" w:eastAsia="標楷體" w:hAnsi="標楷體" w:hint="eastAsia"/>
          <w:sz w:val="28"/>
          <w:szCs w:val="32"/>
        </w:rPr>
        <w:t>近年來教育改革，強調學校本位管理、</w:t>
      </w:r>
      <w:r w:rsidR="001C26B7" w:rsidRPr="00292DD7">
        <w:rPr>
          <w:rFonts w:ascii="標楷體" w:eastAsia="標楷體" w:hAnsi="標楷體" w:hint="eastAsia"/>
          <w:sz w:val="28"/>
          <w:szCs w:val="32"/>
        </w:rPr>
        <w:t>教師專業成長與課程教學的創新等，都有賴校長的專業領導，加以終身學習與學習社會之觀念蔚然成為主流，更激起教育界對於校長培育與專業發展的重視，不論是在校長的職</w:t>
      </w:r>
      <w:r w:rsidR="00075B23">
        <w:rPr>
          <w:rFonts w:ascii="標楷體" w:eastAsia="標楷體" w:hAnsi="標楷體" w:hint="eastAsia"/>
          <w:sz w:val="28"/>
          <w:szCs w:val="32"/>
        </w:rPr>
        <w:t>前培育、在職專業發展，以至於往後的學校領導與管理，都需要校長</w:t>
      </w:r>
      <w:r w:rsidR="00B94626" w:rsidRPr="00292DD7">
        <w:rPr>
          <w:rFonts w:ascii="標楷體" w:eastAsia="標楷體" w:hAnsi="標楷體" w:hint="eastAsia"/>
          <w:sz w:val="28"/>
          <w:szCs w:val="32"/>
        </w:rPr>
        <w:t>主動(</w:t>
      </w:r>
      <w:r w:rsidR="00075B23">
        <w:rPr>
          <w:rFonts w:ascii="標楷體" w:eastAsia="標楷體" w:hAnsi="標楷體" w:hint="eastAsia"/>
          <w:sz w:val="28"/>
          <w:szCs w:val="32"/>
        </w:rPr>
        <w:t>i</w:t>
      </w:r>
      <w:r w:rsidR="00B94626" w:rsidRPr="00292DD7">
        <w:rPr>
          <w:rFonts w:ascii="標楷體" w:eastAsia="標楷體" w:hAnsi="標楷體"/>
          <w:sz w:val="28"/>
          <w:szCs w:val="32"/>
        </w:rPr>
        <w:t>nitiative)</w:t>
      </w:r>
      <w:r w:rsidR="00B94626" w:rsidRPr="00292DD7">
        <w:rPr>
          <w:rFonts w:ascii="標楷體" w:eastAsia="標楷體" w:hAnsi="標楷體" w:hint="eastAsia"/>
          <w:sz w:val="28"/>
          <w:szCs w:val="32"/>
        </w:rPr>
        <w:t>學習、</w:t>
      </w:r>
      <w:r w:rsidR="00075B23">
        <w:rPr>
          <w:rFonts w:ascii="標楷體" w:eastAsia="標楷體" w:hAnsi="標楷體" w:hint="eastAsia"/>
          <w:sz w:val="28"/>
          <w:szCs w:val="32"/>
        </w:rPr>
        <w:t>智慧</w:t>
      </w:r>
      <w:r w:rsidR="00BF0736" w:rsidRPr="00292DD7">
        <w:rPr>
          <w:rFonts w:ascii="標楷體" w:eastAsia="標楷體" w:hAnsi="標楷體" w:hint="eastAsia"/>
          <w:sz w:val="28"/>
          <w:szCs w:val="32"/>
        </w:rPr>
        <w:t>(</w:t>
      </w:r>
      <w:r w:rsidR="00075B23">
        <w:rPr>
          <w:rFonts w:ascii="標楷體" w:eastAsia="標楷體" w:hAnsi="標楷體"/>
          <w:sz w:val="28"/>
          <w:szCs w:val="32"/>
        </w:rPr>
        <w:t>intelligen</w:t>
      </w:r>
      <w:r w:rsidR="00075B23">
        <w:rPr>
          <w:rFonts w:ascii="標楷體" w:eastAsia="標楷體" w:hAnsi="標楷體" w:hint="eastAsia"/>
          <w:sz w:val="28"/>
          <w:szCs w:val="32"/>
        </w:rPr>
        <w:t>t</w:t>
      </w:r>
      <w:r w:rsidR="00BF0736" w:rsidRPr="00292DD7">
        <w:rPr>
          <w:rFonts w:ascii="標楷體" w:eastAsia="標楷體" w:hAnsi="標楷體" w:hint="eastAsia"/>
          <w:sz w:val="28"/>
          <w:szCs w:val="32"/>
        </w:rPr>
        <w:t>)學習</w:t>
      </w:r>
      <w:r w:rsidR="00075B23">
        <w:rPr>
          <w:rFonts w:ascii="標楷體" w:eastAsia="標楷體" w:hAnsi="標楷體" w:hint="eastAsia"/>
          <w:sz w:val="28"/>
          <w:szCs w:val="32"/>
        </w:rPr>
        <w:t>、創新(innovative)學習</w:t>
      </w:r>
      <w:r w:rsidR="00BF0736" w:rsidRPr="00292DD7">
        <w:rPr>
          <w:rFonts w:ascii="標楷體" w:eastAsia="標楷體" w:hAnsi="標楷體" w:hint="eastAsia"/>
          <w:sz w:val="28"/>
          <w:szCs w:val="32"/>
        </w:rPr>
        <w:t>，</w:t>
      </w:r>
      <w:r w:rsidR="00E365ED" w:rsidRPr="00292DD7">
        <w:rPr>
          <w:rFonts w:ascii="標楷體" w:eastAsia="標楷體" w:hAnsi="標楷體" w:hint="eastAsia"/>
          <w:sz w:val="28"/>
          <w:szCs w:val="32"/>
        </w:rPr>
        <w:t>校長若能</w:t>
      </w:r>
      <w:r w:rsidR="00AA1569" w:rsidRPr="00292DD7">
        <w:rPr>
          <w:rFonts w:ascii="標楷體" w:eastAsia="標楷體" w:hAnsi="標楷體" w:hint="eastAsia"/>
          <w:sz w:val="28"/>
          <w:szCs w:val="32"/>
        </w:rPr>
        <w:t>持續精進</w:t>
      </w:r>
      <w:r w:rsidR="00E365ED" w:rsidRPr="00292DD7">
        <w:rPr>
          <w:rFonts w:ascii="標楷體" w:eastAsia="標楷體" w:hAnsi="標楷體" w:hint="eastAsia"/>
          <w:sz w:val="28"/>
          <w:szCs w:val="32"/>
        </w:rPr>
        <w:t>專業能力，除了能夠增進學校辦學績效外，更能帶領校內教師善用</w:t>
      </w:r>
      <w:r w:rsidR="00032AB2" w:rsidRPr="00292DD7">
        <w:rPr>
          <w:rFonts w:ascii="標楷體" w:eastAsia="標楷體" w:hAnsi="標楷體" w:hint="eastAsia"/>
          <w:sz w:val="28"/>
          <w:szCs w:val="32"/>
        </w:rPr>
        <w:t>校內外資源</w:t>
      </w:r>
      <w:r w:rsidR="00E365ED" w:rsidRPr="00292DD7">
        <w:rPr>
          <w:rFonts w:ascii="標楷體" w:eastAsia="標楷體" w:hAnsi="標楷體" w:hint="eastAsia"/>
          <w:sz w:val="28"/>
          <w:szCs w:val="32"/>
        </w:rPr>
        <w:t>，發展教師專業，進而增加教師教學效能，以達到學生學習成效提升之目標。</w:t>
      </w:r>
      <w:r w:rsidR="003A5BDF" w:rsidRPr="00292DD7">
        <w:rPr>
          <w:rFonts w:ascii="標楷體" w:eastAsia="標楷體" w:hAnsi="標楷體" w:hint="eastAsia"/>
          <w:sz w:val="28"/>
          <w:szCs w:val="32"/>
        </w:rPr>
        <w:t>然而，</w:t>
      </w:r>
      <w:r w:rsidR="00013965" w:rsidRPr="00292DD7">
        <w:rPr>
          <w:rFonts w:ascii="標楷體" w:eastAsia="標楷體" w:hAnsi="標楷體" w:hint="eastAsia"/>
          <w:sz w:val="28"/>
          <w:szCs w:val="32"/>
        </w:rPr>
        <w:t>隨著科技發展與時代變遷，學校所面臨的挑戰也更趨複雜多</w:t>
      </w:r>
      <w:r w:rsidR="0038585A">
        <w:rPr>
          <w:rFonts w:ascii="標楷體" w:eastAsia="標楷體" w:hAnsi="標楷體" w:hint="eastAsia"/>
          <w:sz w:val="28"/>
          <w:szCs w:val="32"/>
        </w:rPr>
        <w:t>元，加上面對</w:t>
      </w:r>
      <w:r w:rsidR="00013965" w:rsidRPr="00292DD7">
        <w:rPr>
          <w:rFonts w:ascii="標楷體" w:eastAsia="標楷體" w:hAnsi="標楷體" w:hint="eastAsia"/>
          <w:sz w:val="28"/>
          <w:szCs w:val="32"/>
        </w:rPr>
        <w:t>十二年國教新課綱的實施，</w:t>
      </w:r>
      <w:r w:rsidR="00582FA6" w:rsidRPr="00292DD7">
        <w:rPr>
          <w:rFonts w:ascii="標楷體" w:eastAsia="標楷體" w:hAnsi="標楷體" w:hint="eastAsia"/>
          <w:sz w:val="28"/>
          <w:szCs w:val="32"/>
        </w:rPr>
        <w:t>校長更應隨時隨地學習，透過專業成長</w:t>
      </w:r>
      <w:r w:rsidR="003A5BDF" w:rsidRPr="00292DD7">
        <w:rPr>
          <w:rFonts w:ascii="標楷體" w:eastAsia="標楷體" w:hAnsi="標楷體" w:hint="eastAsia"/>
          <w:sz w:val="28"/>
          <w:szCs w:val="32"/>
        </w:rPr>
        <w:t>發揮其專業力</w:t>
      </w:r>
      <w:r w:rsidR="00C53135" w:rsidRPr="00292DD7">
        <w:rPr>
          <w:rFonts w:ascii="標楷體" w:eastAsia="標楷體" w:hAnsi="標楷體" w:hint="eastAsia"/>
          <w:sz w:val="28"/>
          <w:szCs w:val="32"/>
        </w:rPr>
        <w:t>及影響力，</w:t>
      </w:r>
      <w:r w:rsidR="00582FA6" w:rsidRPr="00292DD7">
        <w:rPr>
          <w:rFonts w:ascii="標楷體" w:eastAsia="標楷體" w:hAnsi="標楷體" w:hint="eastAsia"/>
          <w:sz w:val="28"/>
          <w:szCs w:val="32"/>
        </w:rPr>
        <w:t>本次</w:t>
      </w:r>
      <w:r w:rsidR="00C53135" w:rsidRPr="00292DD7">
        <w:rPr>
          <w:rFonts w:ascii="標楷體" w:eastAsia="標楷體" w:hAnsi="標楷體" w:hint="eastAsia"/>
          <w:b/>
          <w:sz w:val="28"/>
          <w:szCs w:val="32"/>
          <w:u w:val="single"/>
        </w:rPr>
        <w:t>「</w:t>
      </w:r>
      <w:r w:rsidR="00582FA6" w:rsidRPr="00292DD7">
        <w:rPr>
          <w:rFonts w:ascii="標楷體" w:eastAsia="標楷體" w:hAnsi="標楷體" w:hint="eastAsia"/>
          <w:b/>
          <w:sz w:val="28"/>
          <w:szCs w:val="32"/>
          <w:u w:val="single"/>
        </w:rPr>
        <w:t>2018校長i學習-校長培育與專業發展」</w:t>
      </w:r>
      <w:r w:rsidR="00C53135" w:rsidRPr="00292DD7">
        <w:rPr>
          <w:rFonts w:ascii="標楷體" w:eastAsia="標楷體" w:hAnsi="標楷體" w:hint="eastAsia"/>
          <w:sz w:val="28"/>
          <w:szCs w:val="32"/>
        </w:rPr>
        <w:t>旨在</w:t>
      </w:r>
      <w:r w:rsidR="003A5BDF" w:rsidRPr="00292DD7">
        <w:rPr>
          <w:rFonts w:ascii="標楷體" w:eastAsia="標楷體" w:hAnsi="標楷體" w:hint="eastAsia"/>
          <w:sz w:val="28"/>
          <w:szCs w:val="32"/>
        </w:rPr>
        <w:t>透過</w:t>
      </w:r>
      <w:r w:rsidR="00C53135" w:rsidRPr="00292DD7">
        <w:rPr>
          <w:rFonts w:ascii="標楷體" w:eastAsia="標楷體" w:hAnsi="標楷體" w:hint="eastAsia"/>
          <w:sz w:val="28"/>
          <w:szCs w:val="32"/>
        </w:rPr>
        <w:t>舉辦</w:t>
      </w:r>
      <w:r w:rsidR="00582FA6" w:rsidRPr="00292DD7">
        <w:rPr>
          <w:rFonts w:ascii="標楷體" w:eastAsia="標楷體" w:hAnsi="標楷體" w:hint="eastAsia"/>
          <w:sz w:val="28"/>
          <w:szCs w:val="32"/>
        </w:rPr>
        <w:t>校長專業與行政管理</w:t>
      </w:r>
      <w:r w:rsidR="00C53135" w:rsidRPr="00292DD7">
        <w:rPr>
          <w:rFonts w:ascii="標楷體" w:eastAsia="標楷體" w:hAnsi="標楷體" w:hint="eastAsia"/>
          <w:sz w:val="28"/>
          <w:szCs w:val="32"/>
        </w:rPr>
        <w:t>之盛會，邀請國內外各界</w:t>
      </w:r>
      <w:r w:rsidR="009428AC" w:rsidRPr="00292DD7">
        <w:rPr>
          <w:rFonts w:ascii="標楷體" w:eastAsia="標楷體" w:hAnsi="標楷體" w:hint="eastAsia"/>
          <w:sz w:val="28"/>
          <w:szCs w:val="32"/>
        </w:rPr>
        <w:t>具備</w:t>
      </w:r>
      <w:r w:rsidR="00582FA6" w:rsidRPr="00292DD7">
        <w:rPr>
          <w:rFonts w:ascii="標楷體" w:eastAsia="標楷體" w:hAnsi="標楷體" w:hint="eastAsia"/>
          <w:sz w:val="28"/>
          <w:szCs w:val="32"/>
        </w:rPr>
        <w:t>校長專業與管理領導</w:t>
      </w:r>
      <w:r w:rsidR="009428AC" w:rsidRPr="00292DD7">
        <w:rPr>
          <w:rFonts w:ascii="標楷體" w:eastAsia="標楷體" w:hAnsi="標楷體" w:hint="eastAsia"/>
          <w:sz w:val="28"/>
          <w:szCs w:val="32"/>
        </w:rPr>
        <w:t>背景</w:t>
      </w:r>
      <w:r w:rsidR="00C53135" w:rsidRPr="00292DD7">
        <w:rPr>
          <w:rFonts w:ascii="標楷體" w:eastAsia="標楷體" w:hAnsi="標楷體" w:hint="eastAsia"/>
          <w:sz w:val="28"/>
          <w:szCs w:val="32"/>
        </w:rPr>
        <w:t>之專家學者及實務工作者，藉由經驗分享及交流，激盪交流火花，</w:t>
      </w:r>
      <w:r w:rsidR="0058220B" w:rsidRPr="00292DD7">
        <w:rPr>
          <w:rFonts w:ascii="標楷體" w:eastAsia="標楷體" w:hAnsi="標楷體" w:hint="eastAsia"/>
          <w:sz w:val="28"/>
          <w:szCs w:val="32"/>
        </w:rPr>
        <w:t>促進校長培育與專業發展領域理論</w:t>
      </w:r>
      <w:r w:rsidR="006728B5">
        <w:rPr>
          <w:rFonts w:ascii="標楷體" w:eastAsia="標楷體" w:hAnsi="標楷體" w:hint="eastAsia"/>
          <w:sz w:val="28"/>
          <w:szCs w:val="32"/>
        </w:rPr>
        <w:t>及實務的發展</w:t>
      </w:r>
      <w:r w:rsidR="00C53135" w:rsidRPr="00292DD7">
        <w:rPr>
          <w:rFonts w:ascii="標楷體" w:eastAsia="標楷體" w:hAnsi="標楷體" w:hint="eastAsia"/>
          <w:sz w:val="28"/>
          <w:szCs w:val="32"/>
        </w:rPr>
        <w:t>。</w:t>
      </w:r>
    </w:p>
    <w:p w:rsidR="00B265F2" w:rsidRPr="00292DD7" w:rsidRDefault="00B265F2" w:rsidP="001B7354">
      <w:pPr>
        <w:pStyle w:val="a9"/>
        <w:numPr>
          <w:ilvl w:val="0"/>
          <w:numId w:val="4"/>
        </w:numPr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2DD7">
        <w:rPr>
          <w:rFonts w:ascii="標楷體" w:eastAsia="標楷體" w:hAnsi="標楷體"/>
          <w:b/>
          <w:sz w:val="28"/>
          <w:szCs w:val="28"/>
        </w:rPr>
        <w:t>目的</w:t>
      </w:r>
    </w:p>
    <w:p w:rsidR="00B265F2" w:rsidRPr="00292DD7" w:rsidRDefault="00BE42C5" w:rsidP="0058220B">
      <w:pPr>
        <w:pStyle w:val="a9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>促進</w:t>
      </w:r>
      <w:r w:rsidR="0058220B" w:rsidRPr="00292DD7">
        <w:rPr>
          <w:rFonts w:ascii="標楷體" w:eastAsia="標楷體" w:hAnsi="標楷體" w:hint="eastAsia"/>
          <w:sz w:val="28"/>
          <w:szCs w:val="28"/>
        </w:rPr>
        <w:t>校長培育與專業發展</w:t>
      </w:r>
      <w:r w:rsidR="001B7354" w:rsidRPr="00292DD7">
        <w:rPr>
          <w:rFonts w:ascii="標楷體" w:eastAsia="標楷體" w:hAnsi="標楷體" w:hint="eastAsia"/>
          <w:sz w:val="28"/>
          <w:szCs w:val="28"/>
        </w:rPr>
        <w:t>之觀念</w:t>
      </w:r>
      <w:r w:rsidRPr="00292DD7">
        <w:rPr>
          <w:rFonts w:ascii="標楷體" w:eastAsia="標楷體" w:hAnsi="標楷體" w:hint="eastAsia"/>
          <w:sz w:val="28"/>
          <w:szCs w:val="28"/>
        </w:rPr>
        <w:t>交流</w:t>
      </w:r>
      <w:r w:rsidR="001B7354" w:rsidRPr="00292DD7">
        <w:rPr>
          <w:rFonts w:ascii="標楷體" w:eastAsia="標楷體" w:hAnsi="標楷體" w:hint="eastAsia"/>
          <w:sz w:val="28"/>
          <w:szCs w:val="28"/>
        </w:rPr>
        <w:t>，</w:t>
      </w:r>
      <w:r w:rsidRPr="00292DD7">
        <w:rPr>
          <w:rFonts w:ascii="標楷體" w:eastAsia="標楷體" w:hAnsi="標楷體" w:hint="eastAsia"/>
          <w:sz w:val="28"/>
          <w:szCs w:val="28"/>
        </w:rPr>
        <w:t>增進學校辦學績效</w:t>
      </w:r>
      <w:r w:rsidR="001B7354" w:rsidRPr="00292DD7">
        <w:rPr>
          <w:rFonts w:ascii="標楷體" w:eastAsia="標楷體" w:hAnsi="標楷體" w:hint="eastAsia"/>
          <w:sz w:val="28"/>
          <w:szCs w:val="28"/>
        </w:rPr>
        <w:t>。</w:t>
      </w:r>
    </w:p>
    <w:p w:rsidR="00B265F2" w:rsidRPr="00292DD7" w:rsidRDefault="00BE42C5" w:rsidP="0058220B">
      <w:pPr>
        <w:pStyle w:val="a9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>分享</w:t>
      </w:r>
      <w:r w:rsidR="0058220B" w:rsidRPr="00292DD7">
        <w:rPr>
          <w:rFonts w:ascii="標楷體" w:eastAsia="標楷體" w:hAnsi="標楷體" w:hint="eastAsia"/>
          <w:sz w:val="28"/>
          <w:szCs w:val="28"/>
        </w:rPr>
        <w:t>校長培育與專業發展之實務應用，促使校長</w:t>
      </w:r>
      <w:r w:rsidRPr="00292DD7">
        <w:rPr>
          <w:rFonts w:ascii="標楷體" w:eastAsia="標楷體" w:hAnsi="標楷體" w:hint="eastAsia"/>
          <w:sz w:val="28"/>
          <w:szCs w:val="28"/>
        </w:rPr>
        <w:t>專業發展。</w:t>
      </w:r>
    </w:p>
    <w:p w:rsidR="00B265F2" w:rsidRPr="00292DD7" w:rsidRDefault="00BE42C5" w:rsidP="0058220B">
      <w:pPr>
        <w:pStyle w:val="a9"/>
        <w:numPr>
          <w:ilvl w:val="0"/>
          <w:numId w:val="12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>結合</w:t>
      </w:r>
      <w:r w:rsidR="0058220B" w:rsidRPr="00292DD7">
        <w:rPr>
          <w:rFonts w:ascii="標楷體" w:eastAsia="標楷體" w:hAnsi="標楷體" w:hint="eastAsia"/>
          <w:sz w:val="28"/>
          <w:szCs w:val="28"/>
        </w:rPr>
        <w:t>學校領導與管理、教育評鑑</w:t>
      </w:r>
      <w:r w:rsidRPr="00292DD7">
        <w:rPr>
          <w:rFonts w:ascii="標楷體" w:eastAsia="標楷體" w:hAnsi="標楷體" w:hint="eastAsia"/>
          <w:sz w:val="28"/>
          <w:szCs w:val="28"/>
        </w:rPr>
        <w:t>，提升學生學習成效。</w:t>
      </w:r>
    </w:p>
    <w:p w:rsidR="00B265F2" w:rsidRPr="00CA14A7" w:rsidRDefault="00B265F2" w:rsidP="001B7354">
      <w:pPr>
        <w:pStyle w:val="a9"/>
        <w:numPr>
          <w:ilvl w:val="0"/>
          <w:numId w:val="4"/>
        </w:numPr>
        <w:tabs>
          <w:tab w:val="left" w:pos="567"/>
        </w:tabs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CA14A7">
        <w:rPr>
          <w:rFonts w:ascii="標楷體" w:eastAsia="標楷體" w:hAnsi="標楷體" w:hint="eastAsia"/>
          <w:b/>
          <w:sz w:val="28"/>
          <w:szCs w:val="28"/>
        </w:rPr>
        <w:t>主辦單位</w:t>
      </w:r>
    </w:p>
    <w:p w:rsidR="00B265F2" w:rsidRPr="00292DD7" w:rsidRDefault="00B265F2" w:rsidP="00B265F2">
      <w:pPr>
        <w:tabs>
          <w:tab w:val="left" w:pos="567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 xml:space="preserve">    臺北市立大學</w:t>
      </w:r>
      <w:r w:rsidR="00BE42C5" w:rsidRPr="00292DD7">
        <w:rPr>
          <w:rFonts w:ascii="標楷體" w:eastAsia="標楷體" w:hAnsi="標楷體" w:hint="eastAsia"/>
          <w:sz w:val="28"/>
          <w:szCs w:val="28"/>
        </w:rPr>
        <w:t>教育行政與評鑑研究所</w:t>
      </w:r>
    </w:p>
    <w:p w:rsidR="00B265F2" w:rsidRPr="00292DD7" w:rsidRDefault="00BE42C5" w:rsidP="001B7354">
      <w:pPr>
        <w:pStyle w:val="a9"/>
        <w:numPr>
          <w:ilvl w:val="0"/>
          <w:numId w:val="4"/>
        </w:numPr>
        <w:tabs>
          <w:tab w:val="left" w:pos="567"/>
        </w:tabs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2DD7">
        <w:rPr>
          <w:rFonts w:ascii="標楷體" w:eastAsia="標楷體" w:hAnsi="標楷體" w:hint="eastAsia"/>
          <w:b/>
          <w:sz w:val="28"/>
          <w:szCs w:val="28"/>
        </w:rPr>
        <w:t>協辦</w:t>
      </w:r>
      <w:r w:rsidR="00B265F2" w:rsidRPr="00292DD7">
        <w:rPr>
          <w:rFonts w:ascii="標楷體" w:eastAsia="標楷體" w:hAnsi="標楷體" w:hint="eastAsia"/>
          <w:b/>
          <w:sz w:val="28"/>
          <w:szCs w:val="28"/>
        </w:rPr>
        <w:t>單位</w:t>
      </w:r>
    </w:p>
    <w:p w:rsidR="00B265F2" w:rsidRPr="00292DD7" w:rsidRDefault="00BE42C5" w:rsidP="002636D7">
      <w:pPr>
        <w:tabs>
          <w:tab w:val="left" w:pos="567"/>
        </w:tabs>
        <w:snapToGrid w:val="0"/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>臺灣科技領導與</w:t>
      </w:r>
      <w:r w:rsidR="002636D7" w:rsidRPr="00292DD7">
        <w:rPr>
          <w:rFonts w:ascii="標楷體" w:eastAsia="標楷體" w:hAnsi="標楷體" w:hint="eastAsia"/>
          <w:sz w:val="28"/>
          <w:szCs w:val="28"/>
        </w:rPr>
        <w:t>教學科技發展協會</w:t>
      </w:r>
    </w:p>
    <w:p w:rsidR="000F0769" w:rsidRDefault="00BD1360" w:rsidP="00292DD7">
      <w:pPr>
        <w:tabs>
          <w:tab w:val="left" w:pos="567"/>
        </w:tabs>
        <w:snapToGrid w:val="0"/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社團法人</w:t>
      </w:r>
      <w:r w:rsidR="008B526A" w:rsidRPr="00292DD7">
        <w:rPr>
          <w:rFonts w:ascii="標楷體" w:eastAsia="標楷體" w:hAnsi="標楷體" w:hint="eastAsia"/>
          <w:sz w:val="28"/>
          <w:szCs w:val="28"/>
        </w:rPr>
        <w:t>111教育發展協進會</w:t>
      </w:r>
    </w:p>
    <w:p w:rsidR="00292DD7" w:rsidRDefault="00292DD7" w:rsidP="00292DD7">
      <w:pPr>
        <w:tabs>
          <w:tab w:val="left" w:pos="567"/>
        </w:tabs>
        <w:snapToGrid w:val="0"/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</w:p>
    <w:p w:rsidR="00292DD7" w:rsidRPr="00292DD7" w:rsidRDefault="00292DD7" w:rsidP="00292DD7">
      <w:pPr>
        <w:tabs>
          <w:tab w:val="left" w:pos="567"/>
        </w:tabs>
        <w:snapToGrid w:val="0"/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</w:p>
    <w:p w:rsidR="00B265F2" w:rsidRPr="00292DD7" w:rsidRDefault="00B265F2" w:rsidP="001B7354">
      <w:pPr>
        <w:numPr>
          <w:ilvl w:val="0"/>
          <w:numId w:val="4"/>
        </w:numPr>
        <w:tabs>
          <w:tab w:val="left" w:pos="567"/>
        </w:tabs>
        <w:snapToGrid w:val="0"/>
        <w:spacing w:line="50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92DD7">
        <w:rPr>
          <w:rFonts w:ascii="標楷體" w:eastAsia="標楷體" w:hAnsi="標楷體"/>
          <w:b/>
          <w:sz w:val="28"/>
          <w:szCs w:val="28"/>
        </w:rPr>
        <w:lastRenderedPageBreak/>
        <w:t>研討會主題</w:t>
      </w:r>
    </w:p>
    <w:p w:rsidR="00CA14A7" w:rsidRDefault="00282BA4" w:rsidP="00B578F8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>與</w:t>
      </w:r>
      <w:r w:rsidR="003735BF" w:rsidRPr="00292DD7">
        <w:rPr>
          <w:rFonts w:ascii="標楷體" w:eastAsia="標楷體" w:hAnsi="標楷體" w:hint="eastAsia"/>
          <w:sz w:val="28"/>
          <w:szCs w:val="28"/>
        </w:rPr>
        <w:t>校長培育與專業發展</w:t>
      </w:r>
      <w:r w:rsidRPr="00292DD7">
        <w:rPr>
          <w:rFonts w:ascii="標楷體" w:eastAsia="標楷體" w:hAnsi="標楷體" w:hint="eastAsia"/>
          <w:sz w:val="28"/>
          <w:szCs w:val="28"/>
        </w:rPr>
        <w:t>相關之議題，</w:t>
      </w:r>
      <w:r w:rsidR="00B578F8" w:rsidRPr="00292DD7">
        <w:rPr>
          <w:rFonts w:ascii="標楷體" w:eastAsia="標楷體" w:hAnsi="標楷體"/>
          <w:sz w:val="28"/>
          <w:szCs w:val="28"/>
        </w:rPr>
        <w:t>含括：</w:t>
      </w:r>
      <w:r w:rsidR="00B578F8" w:rsidRPr="00292DD7">
        <w:rPr>
          <w:rFonts w:ascii="標楷體" w:eastAsia="標楷體" w:hAnsi="標楷體" w:hint="eastAsia"/>
          <w:sz w:val="28"/>
          <w:szCs w:val="28"/>
        </w:rPr>
        <w:t>校長職前培育(培育、儲訓)、校長在</w:t>
      </w:r>
    </w:p>
    <w:p w:rsidR="001B3DB1" w:rsidRDefault="00B578F8" w:rsidP="001B3DB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>職專業發展(導入、回流</w:t>
      </w:r>
      <w:r w:rsidR="001B3DB1">
        <w:rPr>
          <w:rFonts w:ascii="標楷體" w:eastAsia="標楷體" w:hAnsi="標楷體" w:hint="eastAsia"/>
          <w:sz w:val="28"/>
          <w:szCs w:val="28"/>
        </w:rPr>
        <w:t>)、</w:t>
      </w:r>
      <w:r w:rsidR="008373F9">
        <w:rPr>
          <w:rFonts w:ascii="標楷體" w:eastAsia="標楷體" w:hAnsi="標楷體" w:hint="eastAsia"/>
          <w:sz w:val="28"/>
          <w:szCs w:val="28"/>
        </w:rPr>
        <w:t>師傅校長</w:t>
      </w:r>
      <w:r w:rsidR="001B3DB1">
        <w:rPr>
          <w:rFonts w:ascii="標楷體" w:eastAsia="標楷體" w:hAnsi="標楷體" w:hint="eastAsia"/>
          <w:sz w:val="28"/>
          <w:szCs w:val="28"/>
        </w:rPr>
        <w:t>培育與認證</w:t>
      </w:r>
      <w:r w:rsidR="008373F9" w:rsidRPr="00292DD7">
        <w:rPr>
          <w:rFonts w:ascii="標楷體" w:eastAsia="標楷體" w:hAnsi="標楷體" w:hint="eastAsia"/>
          <w:sz w:val="28"/>
          <w:szCs w:val="28"/>
        </w:rPr>
        <w:t>、</w:t>
      </w:r>
      <w:r w:rsidRPr="00292DD7">
        <w:rPr>
          <w:rFonts w:ascii="標楷體" w:eastAsia="標楷體" w:hAnsi="標楷體" w:hint="eastAsia"/>
          <w:sz w:val="28"/>
          <w:szCs w:val="28"/>
        </w:rPr>
        <w:t>學校領導與管理、教育評鑑等</w:t>
      </w:r>
    </w:p>
    <w:p w:rsidR="00C05A0A" w:rsidRPr="00292DD7" w:rsidRDefault="00B578F8" w:rsidP="001B3DB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/>
          <w:sz w:val="28"/>
          <w:szCs w:val="28"/>
        </w:rPr>
        <w:t>議題。</w:t>
      </w:r>
    </w:p>
    <w:p w:rsidR="00B265F2" w:rsidRPr="00292DD7" w:rsidRDefault="00B265F2" w:rsidP="001B7354">
      <w:pPr>
        <w:pStyle w:val="a9"/>
        <w:numPr>
          <w:ilvl w:val="0"/>
          <w:numId w:val="4"/>
        </w:numPr>
        <w:tabs>
          <w:tab w:val="left" w:pos="567"/>
        </w:tabs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2DD7">
        <w:rPr>
          <w:rFonts w:ascii="標楷體" w:eastAsia="標楷體" w:hAnsi="標楷體"/>
          <w:b/>
          <w:sz w:val="28"/>
          <w:szCs w:val="28"/>
        </w:rPr>
        <w:t>研討會時間</w:t>
      </w:r>
    </w:p>
    <w:p w:rsidR="0023700A" w:rsidRPr="00292DD7" w:rsidRDefault="002636D7" w:rsidP="009428AC">
      <w:pPr>
        <w:spacing w:line="460" w:lineRule="exact"/>
        <w:ind w:leftChars="236" w:left="566"/>
        <w:rPr>
          <w:rFonts w:eastAsia="標楷體" w:hAnsi="標楷體"/>
          <w:sz w:val="28"/>
          <w:szCs w:val="28"/>
        </w:rPr>
      </w:pPr>
      <w:r w:rsidRPr="00292DD7">
        <w:rPr>
          <w:rFonts w:eastAsia="標楷體"/>
          <w:sz w:val="28"/>
          <w:szCs w:val="28"/>
        </w:rPr>
        <w:t>201</w:t>
      </w:r>
      <w:r w:rsidR="003735BF" w:rsidRPr="00292DD7">
        <w:rPr>
          <w:rFonts w:eastAsia="標楷體" w:hint="eastAsia"/>
          <w:sz w:val="28"/>
          <w:szCs w:val="28"/>
        </w:rPr>
        <w:t>8</w:t>
      </w:r>
      <w:r w:rsidR="0023700A" w:rsidRPr="00292DD7">
        <w:rPr>
          <w:rFonts w:eastAsia="標楷體" w:hAnsi="標楷體"/>
          <w:sz w:val="28"/>
          <w:szCs w:val="28"/>
        </w:rPr>
        <w:t>年</w:t>
      </w:r>
      <w:r w:rsidR="00EB1632" w:rsidRPr="00292DD7">
        <w:rPr>
          <w:rFonts w:eastAsia="標楷體"/>
          <w:sz w:val="28"/>
          <w:szCs w:val="28"/>
        </w:rPr>
        <w:t>1</w:t>
      </w:r>
      <w:r w:rsidR="003735BF" w:rsidRPr="00292DD7">
        <w:rPr>
          <w:rFonts w:eastAsia="標楷體" w:hint="eastAsia"/>
          <w:sz w:val="28"/>
          <w:szCs w:val="28"/>
        </w:rPr>
        <w:t>0</w:t>
      </w:r>
      <w:r w:rsidR="0023700A" w:rsidRPr="00292DD7">
        <w:rPr>
          <w:rFonts w:eastAsia="標楷體" w:hAnsi="標楷體"/>
          <w:sz w:val="28"/>
          <w:szCs w:val="28"/>
        </w:rPr>
        <w:t>月</w:t>
      </w:r>
      <w:r w:rsidR="00A12A52" w:rsidRPr="00292DD7">
        <w:rPr>
          <w:rFonts w:eastAsia="標楷體" w:hint="eastAsia"/>
          <w:sz w:val="28"/>
          <w:szCs w:val="28"/>
        </w:rPr>
        <w:t>1</w:t>
      </w:r>
      <w:r w:rsidR="003735BF" w:rsidRPr="00292DD7">
        <w:rPr>
          <w:rFonts w:eastAsia="標楷體" w:hint="eastAsia"/>
          <w:sz w:val="28"/>
          <w:szCs w:val="28"/>
        </w:rPr>
        <w:t>9</w:t>
      </w:r>
      <w:r w:rsidR="00EB1632" w:rsidRPr="00292DD7">
        <w:rPr>
          <w:rFonts w:eastAsia="標楷體" w:hAnsi="標楷體"/>
          <w:sz w:val="28"/>
          <w:szCs w:val="28"/>
        </w:rPr>
        <w:t>日（星期</w:t>
      </w:r>
      <w:r w:rsidR="003735BF" w:rsidRPr="00292DD7">
        <w:rPr>
          <w:rFonts w:eastAsia="標楷體" w:hAnsi="標楷體" w:hint="eastAsia"/>
          <w:sz w:val="28"/>
          <w:szCs w:val="28"/>
        </w:rPr>
        <w:t>五</w:t>
      </w:r>
      <w:r w:rsidR="0023700A" w:rsidRPr="00292DD7">
        <w:rPr>
          <w:rFonts w:eastAsia="標楷體" w:hAnsi="標楷體"/>
          <w:sz w:val="28"/>
          <w:szCs w:val="28"/>
        </w:rPr>
        <w:t>）</w:t>
      </w:r>
      <w:r w:rsidR="00A12A52" w:rsidRPr="00292DD7">
        <w:rPr>
          <w:rFonts w:eastAsia="標楷體" w:hAnsi="標楷體" w:hint="eastAsia"/>
          <w:sz w:val="28"/>
          <w:szCs w:val="28"/>
        </w:rPr>
        <w:t>9</w:t>
      </w:r>
      <w:r w:rsidR="0023700A" w:rsidRPr="00292DD7">
        <w:rPr>
          <w:rFonts w:eastAsia="標楷體" w:hAnsi="標楷體" w:hint="eastAsia"/>
          <w:sz w:val="28"/>
          <w:szCs w:val="28"/>
        </w:rPr>
        <w:t>：</w:t>
      </w:r>
      <w:r w:rsidRPr="00292DD7">
        <w:rPr>
          <w:rFonts w:eastAsia="標楷體" w:hAnsi="標楷體" w:hint="eastAsia"/>
          <w:sz w:val="28"/>
          <w:szCs w:val="28"/>
        </w:rPr>
        <w:t>00-</w:t>
      </w:r>
      <w:r w:rsidR="00A12A52" w:rsidRPr="00292DD7">
        <w:rPr>
          <w:rFonts w:eastAsia="標楷體" w:hAnsi="標楷體" w:hint="eastAsia"/>
          <w:sz w:val="28"/>
          <w:szCs w:val="28"/>
        </w:rPr>
        <w:t>17</w:t>
      </w:r>
      <w:r w:rsidR="0023700A" w:rsidRPr="00292DD7">
        <w:rPr>
          <w:rFonts w:eastAsia="標楷體" w:hAnsi="標楷體" w:hint="eastAsia"/>
          <w:sz w:val="28"/>
          <w:szCs w:val="28"/>
        </w:rPr>
        <w:t>：</w:t>
      </w:r>
      <w:r w:rsidR="0023700A" w:rsidRPr="00292DD7">
        <w:rPr>
          <w:rFonts w:eastAsia="標楷體" w:hAnsi="標楷體" w:hint="eastAsia"/>
          <w:sz w:val="28"/>
          <w:szCs w:val="28"/>
        </w:rPr>
        <w:t>00</w:t>
      </w:r>
    </w:p>
    <w:p w:rsidR="00B265F2" w:rsidRPr="00292DD7" w:rsidRDefault="00B265F2" w:rsidP="001B7354">
      <w:pPr>
        <w:pStyle w:val="a9"/>
        <w:numPr>
          <w:ilvl w:val="0"/>
          <w:numId w:val="4"/>
        </w:numPr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2DD7">
        <w:rPr>
          <w:rFonts w:ascii="標楷體" w:eastAsia="標楷體" w:hAnsi="標楷體"/>
          <w:b/>
          <w:sz w:val="28"/>
          <w:szCs w:val="28"/>
        </w:rPr>
        <w:t>研討會地點</w:t>
      </w:r>
    </w:p>
    <w:p w:rsidR="00FE02B5" w:rsidRDefault="000F0769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65F2" w:rsidRPr="00292DD7">
        <w:rPr>
          <w:rFonts w:ascii="標楷體" w:eastAsia="標楷體" w:hAnsi="標楷體"/>
          <w:sz w:val="28"/>
          <w:szCs w:val="28"/>
        </w:rPr>
        <w:t>臺北市立大學</w:t>
      </w:r>
      <w:r w:rsidR="00282BA4" w:rsidRPr="00292DD7">
        <w:rPr>
          <w:rFonts w:ascii="標楷體" w:eastAsia="標楷體" w:hAnsi="標楷體" w:hint="eastAsia"/>
          <w:sz w:val="28"/>
          <w:szCs w:val="28"/>
        </w:rPr>
        <w:t>(博愛校區)</w:t>
      </w:r>
      <w:r w:rsidR="00FD4413" w:rsidRPr="00292DD7">
        <w:rPr>
          <w:rFonts w:ascii="標楷體" w:eastAsia="標楷體" w:hAnsi="標楷體" w:hint="eastAsia"/>
          <w:sz w:val="28"/>
          <w:szCs w:val="28"/>
        </w:rPr>
        <w:t>公誠樓2樓</w:t>
      </w:r>
      <w:r w:rsidR="003625B6" w:rsidRPr="00292DD7">
        <w:rPr>
          <w:rFonts w:ascii="標楷體" w:eastAsia="標楷體" w:hAnsi="標楷體" w:hint="eastAsia"/>
          <w:sz w:val="28"/>
          <w:szCs w:val="28"/>
        </w:rPr>
        <w:t>會議室</w:t>
      </w:r>
      <w:r w:rsidR="00FE02B5">
        <w:rPr>
          <w:rFonts w:ascii="標楷體" w:eastAsia="標楷體" w:hAnsi="標楷體" w:hint="eastAsia"/>
          <w:sz w:val="28"/>
          <w:szCs w:val="28"/>
        </w:rPr>
        <w:t>第三會議室</w:t>
      </w:r>
    </w:p>
    <w:p w:rsidR="00B265F2" w:rsidRPr="00292DD7" w:rsidRDefault="00FE02B5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265F2" w:rsidRPr="00292DD7">
        <w:rPr>
          <w:rFonts w:ascii="標楷體" w:eastAsia="標楷體" w:hAnsi="標楷體"/>
          <w:sz w:val="28"/>
          <w:szCs w:val="28"/>
        </w:rPr>
        <w:t>（臺北市</w:t>
      </w:r>
      <w:r w:rsidR="00B265F2" w:rsidRPr="00292DD7">
        <w:rPr>
          <w:rFonts w:ascii="標楷體" w:eastAsia="標楷體" w:hAnsi="標楷體" w:hint="eastAsia"/>
          <w:sz w:val="28"/>
          <w:szCs w:val="28"/>
        </w:rPr>
        <w:t>中正區</w:t>
      </w:r>
      <w:r w:rsidR="00B265F2" w:rsidRPr="00292DD7">
        <w:rPr>
          <w:rFonts w:ascii="標楷體" w:eastAsia="標楷體" w:hAnsi="標楷體"/>
          <w:sz w:val="28"/>
          <w:szCs w:val="28"/>
        </w:rPr>
        <w:t>愛國西路一號）</w:t>
      </w:r>
      <w:r w:rsidR="00B265F2" w:rsidRPr="00292DD7">
        <w:rPr>
          <w:rFonts w:ascii="標楷體" w:eastAsia="標楷體" w:hAnsi="標楷體"/>
          <w:sz w:val="28"/>
          <w:szCs w:val="28"/>
          <w:bdr w:val="single" w:sz="4" w:space="0" w:color="auto" w:frame="1"/>
        </w:rPr>
        <w:t xml:space="preserve">  </w:t>
      </w:r>
    </w:p>
    <w:p w:rsidR="006E798B" w:rsidRPr="00292DD7" w:rsidRDefault="006E798B" w:rsidP="002636D7">
      <w:pPr>
        <w:pStyle w:val="a9"/>
        <w:numPr>
          <w:ilvl w:val="0"/>
          <w:numId w:val="4"/>
        </w:numPr>
        <w:snapToGrid w:val="0"/>
        <w:spacing w:line="5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292DD7">
        <w:rPr>
          <w:rFonts w:ascii="標楷體" w:eastAsia="標楷體" w:hAnsi="標楷體" w:hint="eastAsia"/>
          <w:b/>
          <w:sz w:val="28"/>
          <w:szCs w:val="28"/>
        </w:rPr>
        <w:t>徵稿啟事</w:t>
      </w:r>
    </w:p>
    <w:p w:rsidR="000E4072" w:rsidRPr="00292DD7" w:rsidRDefault="006E798B" w:rsidP="003735BF">
      <w:pPr>
        <w:tabs>
          <w:tab w:val="left" w:pos="567"/>
        </w:tabs>
        <w:snapToGrid w:val="0"/>
        <w:spacing w:line="50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/>
          <w:sz w:val="28"/>
          <w:szCs w:val="28"/>
        </w:rPr>
        <w:t>如附</w:t>
      </w:r>
      <w:r w:rsidR="00460F2E">
        <w:rPr>
          <w:rFonts w:ascii="標楷體" w:eastAsia="標楷體" w:hAnsi="標楷體" w:hint="eastAsia"/>
          <w:sz w:val="28"/>
          <w:szCs w:val="28"/>
        </w:rPr>
        <w:t>錄一</w:t>
      </w:r>
      <w:r w:rsidRPr="00292DD7">
        <w:rPr>
          <w:rFonts w:ascii="標楷體" w:eastAsia="標楷體" w:hAnsi="標楷體" w:hint="eastAsia"/>
          <w:sz w:val="28"/>
          <w:szCs w:val="28"/>
        </w:rPr>
        <w:t>「</w:t>
      </w:r>
      <w:r w:rsidR="00EC0BD9" w:rsidRPr="00EC0BD9">
        <w:rPr>
          <w:rFonts w:ascii="標楷體" w:eastAsia="標楷體" w:hAnsi="標楷體" w:hint="eastAsia"/>
          <w:sz w:val="28"/>
          <w:szCs w:val="28"/>
        </w:rPr>
        <w:t>2018校長i學習-校長培育與專業發展</w:t>
      </w:r>
      <w:r w:rsidR="002636D7" w:rsidRPr="00292DD7">
        <w:rPr>
          <w:rFonts w:ascii="標楷體" w:eastAsia="標楷體" w:hAnsi="標楷體" w:hint="eastAsia"/>
          <w:sz w:val="28"/>
          <w:szCs w:val="28"/>
        </w:rPr>
        <w:t>」國際學術研討會</w:t>
      </w:r>
      <w:r w:rsidRPr="00292DD7">
        <w:rPr>
          <w:rFonts w:ascii="標楷體" w:eastAsia="標楷體" w:hAnsi="標楷體"/>
          <w:sz w:val="28"/>
          <w:szCs w:val="28"/>
        </w:rPr>
        <w:t>徵稿啟事</w:t>
      </w:r>
      <w:r w:rsidRPr="00292DD7">
        <w:rPr>
          <w:rFonts w:ascii="標楷體" w:eastAsia="標楷體" w:hAnsi="標楷體" w:hint="eastAsia"/>
          <w:sz w:val="28"/>
          <w:szCs w:val="28"/>
        </w:rPr>
        <w:t>。</w:t>
      </w:r>
    </w:p>
    <w:p w:rsidR="00B265F2" w:rsidRPr="00292DD7" w:rsidRDefault="00CA14A7" w:rsidP="002636D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B265F2" w:rsidRPr="00292DD7">
        <w:rPr>
          <w:rFonts w:ascii="標楷體" w:eastAsia="標楷體" w:hAnsi="標楷體" w:hint="eastAsia"/>
          <w:b/>
          <w:sz w:val="28"/>
          <w:szCs w:val="28"/>
        </w:rPr>
        <w:t>、</w:t>
      </w:r>
      <w:r w:rsidR="00B265F2" w:rsidRPr="00292DD7">
        <w:rPr>
          <w:rFonts w:ascii="標楷體" w:eastAsia="標楷體" w:hAnsi="標楷體"/>
          <w:b/>
          <w:sz w:val="28"/>
          <w:szCs w:val="28"/>
        </w:rPr>
        <w:t>參加對象</w:t>
      </w:r>
    </w:p>
    <w:p w:rsidR="00B265F2" w:rsidRPr="00292DD7" w:rsidRDefault="00B265F2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323387" w:rsidRPr="00292DD7">
        <w:rPr>
          <w:rFonts w:ascii="標楷體" w:eastAsia="標楷體" w:hAnsi="標楷體" w:hint="eastAsia"/>
          <w:sz w:val="28"/>
          <w:szCs w:val="28"/>
        </w:rPr>
        <w:t>中央及各縣市政府</w:t>
      </w:r>
      <w:r w:rsidR="00323387" w:rsidRPr="00292DD7">
        <w:rPr>
          <w:rFonts w:ascii="標楷體" w:eastAsia="標楷體" w:hAnsi="標楷體"/>
          <w:sz w:val="28"/>
          <w:szCs w:val="28"/>
        </w:rPr>
        <w:t>教育</w:t>
      </w:r>
      <w:r w:rsidR="00323387" w:rsidRPr="00292DD7">
        <w:rPr>
          <w:rFonts w:ascii="標楷體" w:eastAsia="標楷體" w:hAnsi="標楷體" w:hint="eastAsia"/>
          <w:sz w:val="28"/>
          <w:szCs w:val="28"/>
        </w:rPr>
        <w:t>行政</w:t>
      </w:r>
      <w:r w:rsidRPr="00292DD7">
        <w:rPr>
          <w:rFonts w:ascii="標楷體" w:eastAsia="標楷體" w:hAnsi="標楷體"/>
          <w:sz w:val="28"/>
          <w:szCs w:val="28"/>
        </w:rPr>
        <w:t>人員。</w:t>
      </w:r>
    </w:p>
    <w:p w:rsidR="00B265F2" w:rsidRPr="00292DD7" w:rsidRDefault="00B265F2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4EDC">
        <w:rPr>
          <w:rFonts w:ascii="標楷體" w:eastAsia="標楷體" w:hAnsi="標楷體" w:hint="eastAsia"/>
          <w:sz w:val="28"/>
          <w:szCs w:val="28"/>
        </w:rPr>
        <w:t>二、</w:t>
      </w:r>
      <w:r w:rsidRPr="00292DD7">
        <w:rPr>
          <w:rFonts w:ascii="標楷體" w:eastAsia="標楷體" w:hAnsi="標楷體"/>
          <w:sz w:val="28"/>
          <w:szCs w:val="28"/>
        </w:rPr>
        <w:t>公私立國</w:t>
      </w:r>
      <w:r w:rsidRPr="00292DD7">
        <w:rPr>
          <w:rFonts w:ascii="標楷體" w:eastAsia="標楷體" w:hAnsi="標楷體" w:hint="eastAsia"/>
          <w:sz w:val="28"/>
          <w:szCs w:val="28"/>
        </w:rPr>
        <w:t>民</w:t>
      </w:r>
      <w:r w:rsidRPr="00292DD7">
        <w:rPr>
          <w:rFonts w:ascii="標楷體" w:eastAsia="標楷體" w:hAnsi="標楷體"/>
          <w:sz w:val="28"/>
          <w:szCs w:val="28"/>
        </w:rPr>
        <w:t>中小</w:t>
      </w:r>
      <w:r w:rsidRPr="00292DD7">
        <w:rPr>
          <w:rFonts w:ascii="標楷體" w:eastAsia="標楷體" w:hAnsi="標楷體" w:hint="eastAsia"/>
          <w:sz w:val="28"/>
          <w:szCs w:val="28"/>
        </w:rPr>
        <w:t>學</w:t>
      </w:r>
      <w:r w:rsidR="00323387" w:rsidRPr="00292DD7">
        <w:rPr>
          <w:rFonts w:ascii="標楷體" w:eastAsia="標楷體" w:hAnsi="標楷體"/>
          <w:sz w:val="28"/>
          <w:szCs w:val="28"/>
        </w:rPr>
        <w:t>、高中職</w:t>
      </w:r>
      <w:r w:rsidR="00587949">
        <w:rPr>
          <w:rFonts w:ascii="標楷體" w:eastAsia="標楷體" w:hAnsi="標楷體"/>
          <w:sz w:val="28"/>
          <w:szCs w:val="28"/>
        </w:rPr>
        <w:t>校長</w:t>
      </w:r>
      <w:r w:rsidR="00587949">
        <w:rPr>
          <w:rFonts w:ascii="標楷體" w:eastAsia="標楷體" w:hAnsi="標楷體" w:hint="eastAsia"/>
          <w:sz w:val="28"/>
          <w:szCs w:val="28"/>
        </w:rPr>
        <w:t>、</w:t>
      </w:r>
      <w:r w:rsidR="00587949">
        <w:rPr>
          <w:rFonts w:ascii="標楷體" w:eastAsia="標楷體" w:hAnsi="標楷體"/>
          <w:sz w:val="28"/>
          <w:szCs w:val="28"/>
        </w:rPr>
        <w:t>教師及行政人員</w:t>
      </w:r>
      <w:r w:rsidRPr="00292DD7">
        <w:rPr>
          <w:rFonts w:ascii="標楷體" w:eastAsia="標楷體" w:hAnsi="標楷體"/>
          <w:sz w:val="28"/>
          <w:szCs w:val="28"/>
        </w:rPr>
        <w:t>。</w:t>
      </w:r>
    </w:p>
    <w:p w:rsidR="00C96575" w:rsidRPr="00292DD7" w:rsidRDefault="00B265F2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 xml:space="preserve">    三、各</w:t>
      </w:r>
      <w:r w:rsidR="00C96575" w:rsidRPr="00292DD7">
        <w:rPr>
          <w:rFonts w:ascii="標楷體" w:eastAsia="標楷體" w:hAnsi="標楷體"/>
          <w:sz w:val="28"/>
          <w:szCs w:val="28"/>
        </w:rPr>
        <w:t>大</w:t>
      </w:r>
      <w:r w:rsidR="002636D7" w:rsidRPr="00292DD7">
        <w:rPr>
          <w:rFonts w:ascii="標楷體" w:eastAsia="標楷體" w:hAnsi="標楷體" w:hint="eastAsia"/>
          <w:sz w:val="28"/>
          <w:szCs w:val="28"/>
        </w:rPr>
        <w:t>專校院各級主管</w:t>
      </w:r>
      <w:r w:rsidR="00323387" w:rsidRPr="00292DD7">
        <w:rPr>
          <w:rFonts w:ascii="標楷體" w:eastAsia="標楷體" w:hAnsi="標楷體" w:hint="eastAsia"/>
          <w:sz w:val="28"/>
          <w:szCs w:val="28"/>
        </w:rPr>
        <w:t>、教師及相關</w:t>
      </w:r>
      <w:r w:rsidR="00C96575" w:rsidRPr="00292DD7">
        <w:rPr>
          <w:rFonts w:ascii="標楷體" w:eastAsia="標楷體" w:hAnsi="標楷體" w:hint="eastAsia"/>
          <w:sz w:val="28"/>
          <w:szCs w:val="28"/>
        </w:rPr>
        <w:t>行政人員。</w:t>
      </w:r>
    </w:p>
    <w:p w:rsidR="00B265F2" w:rsidRPr="00292DD7" w:rsidRDefault="00C96575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92DD7">
        <w:rPr>
          <w:rFonts w:ascii="標楷體" w:eastAsia="標楷體" w:hAnsi="標楷體" w:hint="eastAsia"/>
          <w:sz w:val="28"/>
          <w:szCs w:val="28"/>
        </w:rPr>
        <w:t xml:space="preserve">    四、各大學</w:t>
      </w:r>
      <w:r w:rsidR="00B265F2" w:rsidRPr="00292DD7">
        <w:rPr>
          <w:rFonts w:ascii="標楷體" w:eastAsia="標楷體" w:hAnsi="標楷體" w:hint="eastAsia"/>
          <w:sz w:val="28"/>
          <w:szCs w:val="28"/>
        </w:rPr>
        <w:t>教育相關系所</w:t>
      </w:r>
      <w:r w:rsidR="00323387" w:rsidRPr="00292DD7">
        <w:rPr>
          <w:rFonts w:ascii="標楷體" w:eastAsia="標楷體" w:hAnsi="標楷體" w:hint="eastAsia"/>
          <w:sz w:val="28"/>
          <w:szCs w:val="28"/>
        </w:rPr>
        <w:t>學生</w:t>
      </w:r>
      <w:r w:rsidR="00B265F2" w:rsidRPr="00292DD7">
        <w:rPr>
          <w:rFonts w:ascii="標楷體" w:eastAsia="標楷體" w:hAnsi="標楷體" w:hint="eastAsia"/>
          <w:sz w:val="28"/>
          <w:szCs w:val="28"/>
        </w:rPr>
        <w:t>及</w:t>
      </w:r>
      <w:r w:rsidR="00B265F2" w:rsidRPr="00292DD7">
        <w:rPr>
          <w:rFonts w:ascii="標楷體" w:eastAsia="標楷體" w:hAnsi="標楷體"/>
          <w:sz w:val="28"/>
          <w:szCs w:val="28"/>
        </w:rPr>
        <w:t>博碩士班研究生。</w:t>
      </w:r>
    </w:p>
    <w:p w:rsidR="00B265F2" w:rsidRPr="00292DD7" w:rsidRDefault="00CA14A7" w:rsidP="002636D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2636D7" w:rsidRPr="00292DD7">
        <w:rPr>
          <w:rFonts w:ascii="標楷體" w:eastAsia="標楷體" w:hAnsi="標楷體" w:hint="eastAsia"/>
          <w:b/>
          <w:sz w:val="28"/>
          <w:szCs w:val="28"/>
        </w:rPr>
        <w:t>、</w:t>
      </w:r>
      <w:r w:rsidR="00B265F2" w:rsidRPr="00292DD7">
        <w:rPr>
          <w:rFonts w:ascii="標楷體" w:eastAsia="標楷體" w:hAnsi="標楷體"/>
          <w:b/>
          <w:sz w:val="28"/>
          <w:szCs w:val="28"/>
        </w:rPr>
        <w:t>報名日期</w:t>
      </w:r>
    </w:p>
    <w:p w:rsidR="00B265F2" w:rsidRPr="00292DD7" w:rsidRDefault="00292DD7" w:rsidP="00B265F2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65F2" w:rsidRPr="00292DD7">
        <w:rPr>
          <w:rFonts w:ascii="標楷體" w:eastAsia="標楷體" w:hAnsi="標楷體"/>
          <w:sz w:val="28"/>
          <w:szCs w:val="28"/>
        </w:rPr>
        <w:t>即日起至</w:t>
      </w:r>
      <w:r w:rsidR="002636D7" w:rsidRPr="00292DD7">
        <w:rPr>
          <w:rFonts w:ascii="標楷體" w:eastAsia="標楷體" w:hAnsi="標楷體"/>
          <w:sz w:val="28"/>
          <w:szCs w:val="28"/>
        </w:rPr>
        <w:t>201</w:t>
      </w:r>
      <w:r w:rsidR="003735BF" w:rsidRPr="00292DD7">
        <w:rPr>
          <w:rFonts w:ascii="標楷體" w:eastAsia="標楷體" w:hAnsi="標楷體" w:hint="eastAsia"/>
          <w:sz w:val="28"/>
          <w:szCs w:val="28"/>
        </w:rPr>
        <w:t>8</w:t>
      </w:r>
      <w:r w:rsidR="00B265F2" w:rsidRPr="00292DD7">
        <w:rPr>
          <w:rFonts w:ascii="標楷體" w:eastAsia="標楷體" w:hAnsi="標楷體"/>
          <w:sz w:val="28"/>
          <w:szCs w:val="28"/>
        </w:rPr>
        <w:t>年</w:t>
      </w:r>
      <w:r w:rsidR="00EB1632" w:rsidRPr="00292DD7">
        <w:rPr>
          <w:rFonts w:ascii="標楷體" w:eastAsia="標楷體" w:hAnsi="標楷體"/>
          <w:sz w:val="28"/>
          <w:szCs w:val="28"/>
        </w:rPr>
        <w:t>1</w:t>
      </w:r>
      <w:r w:rsidR="003735BF" w:rsidRPr="00292DD7">
        <w:rPr>
          <w:rFonts w:ascii="標楷體" w:eastAsia="標楷體" w:hAnsi="標楷體" w:hint="eastAsia"/>
          <w:sz w:val="28"/>
          <w:szCs w:val="28"/>
        </w:rPr>
        <w:t>0</w:t>
      </w:r>
      <w:r w:rsidR="00B265F2" w:rsidRPr="00292DD7">
        <w:rPr>
          <w:rFonts w:ascii="標楷體" w:eastAsia="標楷體" w:hAnsi="標楷體"/>
          <w:sz w:val="28"/>
          <w:szCs w:val="28"/>
        </w:rPr>
        <w:t>月</w:t>
      </w:r>
      <w:r w:rsidR="003735BF" w:rsidRPr="00292DD7">
        <w:rPr>
          <w:rFonts w:ascii="標楷體" w:eastAsia="標楷體" w:hAnsi="標楷體" w:hint="eastAsia"/>
          <w:sz w:val="28"/>
          <w:szCs w:val="28"/>
        </w:rPr>
        <w:t>5</w:t>
      </w:r>
      <w:r w:rsidR="00B265F2" w:rsidRPr="00292DD7">
        <w:rPr>
          <w:rFonts w:ascii="標楷體" w:eastAsia="標楷體" w:hAnsi="標楷體"/>
          <w:sz w:val="28"/>
          <w:szCs w:val="28"/>
        </w:rPr>
        <w:t>日</w:t>
      </w:r>
      <w:r w:rsidR="00E40D79">
        <w:rPr>
          <w:rFonts w:ascii="標楷體" w:eastAsia="標楷體" w:hAnsi="標楷體" w:hint="eastAsia"/>
          <w:sz w:val="28"/>
          <w:szCs w:val="28"/>
        </w:rPr>
        <w:t>(星期五)</w:t>
      </w:r>
      <w:r w:rsidR="00B265F2" w:rsidRPr="00292DD7">
        <w:rPr>
          <w:rFonts w:ascii="標楷體" w:eastAsia="標楷體" w:hAnsi="標楷體"/>
          <w:sz w:val="28"/>
          <w:szCs w:val="28"/>
        </w:rPr>
        <w:t>止。</w:t>
      </w:r>
    </w:p>
    <w:p w:rsidR="00B265F2" w:rsidRPr="00292DD7" w:rsidRDefault="00CA14A7" w:rsidP="002636D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2636D7" w:rsidRPr="00292DD7">
        <w:rPr>
          <w:rFonts w:ascii="標楷體" w:eastAsia="標楷體" w:hAnsi="標楷體" w:hint="eastAsia"/>
          <w:b/>
          <w:sz w:val="28"/>
          <w:szCs w:val="28"/>
        </w:rPr>
        <w:t>、</w:t>
      </w:r>
      <w:r w:rsidR="00B265F2" w:rsidRPr="00292DD7">
        <w:rPr>
          <w:rFonts w:ascii="標楷體" w:eastAsia="標楷體" w:hAnsi="標楷體"/>
          <w:b/>
          <w:sz w:val="28"/>
          <w:szCs w:val="28"/>
        </w:rPr>
        <w:t>報名方式</w:t>
      </w:r>
    </w:p>
    <w:p w:rsidR="00431F8E" w:rsidRDefault="00292DD7" w:rsidP="00EC0B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91A96">
        <w:rPr>
          <w:rFonts w:ascii="標楷體" w:eastAsia="標楷體" w:hAnsi="標楷體" w:hint="eastAsia"/>
          <w:sz w:val="28"/>
          <w:szCs w:val="28"/>
        </w:rPr>
        <w:t xml:space="preserve"> </w:t>
      </w:r>
      <w:r w:rsidR="000761FC">
        <w:rPr>
          <w:rFonts w:ascii="標楷體" w:eastAsia="標楷體" w:hAnsi="標楷體" w:hint="eastAsia"/>
          <w:sz w:val="28"/>
          <w:szCs w:val="28"/>
        </w:rPr>
        <w:t>本研討會</w:t>
      </w:r>
      <w:bookmarkStart w:id="0" w:name="_GoBack"/>
      <w:bookmarkEnd w:id="0"/>
      <w:r w:rsidR="00B265F2" w:rsidRPr="00292DD7">
        <w:rPr>
          <w:rFonts w:ascii="標楷體" w:eastAsia="標楷體" w:hAnsi="標楷體"/>
          <w:sz w:val="28"/>
          <w:szCs w:val="28"/>
        </w:rPr>
        <w:t>採線上報名，請至臺北市立大學網頁</w:t>
      </w:r>
      <w:hyperlink r:id="rId9" w:history="1">
        <w:r w:rsidR="00431F8E" w:rsidRPr="00C25A2B">
          <w:rPr>
            <w:rStyle w:val="ae"/>
            <w:rFonts w:ascii="標楷體" w:eastAsia="標楷體" w:hAnsi="標楷體"/>
            <w:sz w:val="28"/>
            <w:szCs w:val="28"/>
          </w:rPr>
          <w:t>http://www.utaipei.edu.tw</w:t>
        </w:r>
      </w:hyperlink>
    </w:p>
    <w:p w:rsidR="00B265F2" w:rsidRPr="00292DD7" w:rsidRDefault="00431F8E" w:rsidP="00EC0B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65F2" w:rsidRPr="00292DD7">
        <w:rPr>
          <w:rFonts w:ascii="標楷體" w:eastAsia="標楷體" w:hAnsi="標楷體"/>
          <w:sz w:val="28"/>
          <w:szCs w:val="28"/>
        </w:rPr>
        <w:t>【常用連結】</w:t>
      </w:r>
      <w:r w:rsidR="00EC0BD9">
        <w:rPr>
          <w:rFonts w:ascii="標楷體" w:eastAsia="標楷體" w:hAnsi="標楷體"/>
          <w:sz w:val="28"/>
          <w:szCs w:val="28"/>
        </w:rPr>
        <w:t>點選【</w:t>
      </w:r>
      <w:hyperlink r:id="rId10" w:tgtFrame="_blank" w:tooltip="另開新視窗" w:history="1">
        <w:r w:rsidR="00EC0BD9" w:rsidRPr="00EC0BD9">
          <w:rPr>
            <w:rFonts w:ascii="標楷體" w:eastAsia="標楷體" w:hAnsi="標楷體"/>
            <w:sz w:val="28"/>
            <w:szCs w:val="28"/>
          </w:rPr>
          <w:t>研討會活動報名查詢</w:t>
        </w:r>
      </w:hyperlink>
      <w:r w:rsidR="00B265F2" w:rsidRPr="00292DD7">
        <w:rPr>
          <w:rFonts w:ascii="標楷體" w:eastAsia="標楷體" w:hAnsi="標楷體"/>
          <w:sz w:val="28"/>
          <w:szCs w:val="28"/>
        </w:rPr>
        <w:t>】，進入報名系統進行報名。</w:t>
      </w:r>
    </w:p>
    <w:p w:rsidR="00B265F2" w:rsidRPr="00292DD7" w:rsidRDefault="00CA14A7" w:rsidP="002636D7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拾貳</w:t>
      </w:r>
      <w:r w:rsidR="00B265F2" w:rsidRPr="00292DD7">
        <w:rPr>
          <w:rFonts w:ascii="標楷體" w:eastAsia="標楷體" w:hAnsi="標楷體" w:hint="eastAsia"/>
          <w:b/>
          <w:sz w:val="28"/>
          <w:szCs w:val="28"/>
        </w:rPr>
        <w:t>、研習認證</w:t>
      </w:r>
    </w:p>
    <w:p w:rsidR="00CA14A7" w:rsidRDefault="00292DD7" w:rsidP="00B265F2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91A96">
        <w:rPr>
          <w:rFonts w:ascii="標楷體" w:eastAsia="標楷體" w:hAnsi="標楷體" w:hint="eastAsia"/>
          <w:sz w:val="28"/>
          <w:szCs w:val="28"/>
        </w:rPr>
        <w:t xml:space="preserve"> </w:t>
      </w:r>
      <w:r w:rsidR="00B265F2" w:rsidRPr="00292DD7">
        <w:rPr>
          <w:rFonts w:ascii="標楷體" w:eastAsia="標楷體" w:hAnsi="標楷體"/>
          <w:sz w:val="28"/>
          <w:szCs w:val="28"/>
        </w:rPr>
        <w:t>公教人員全程參與者，</w:t>
      </w:r>
      <w:r w:rsidR="00B265F2" w:rsidRPr="00292DD7">
        <w:rPr>
          <w:rFonts w:ascii="標楷體" w:eastAsia="標楷體" w:hAnsi="標楷體" w:hint="eastAsia"/>
          <w:sz w:val="28"/>
          <w:szCs w:val="28"/>
        </w:rPr>
        <w:t>將</w:t>
      </w:r>
      <w:r w:rsidR="00B265F2" w:rsidRPr="00292DD7">
        <w:rPr>
          <w:rFonts w:ascii="標楷體" w:eastAsia="標楷體" w:hAnsi="標楷體"/>
          <w:sz w:val="28"/>
          <w:szCs w:val="28"/>
        </w:rPr>
        <w:t>依簽到表予以研習時數認證，請</w:t>
      </w:r>
      <w:r w:rsidR="00B265F2" w:rsidRPr="00292DD7">
        <w:rPr>
          <w:rFonts w:ascii="標楷體" w:eastAsia="標楷體" w:hAnsi="標楷體" w:hint="eastAsia"/>
          <w:sz w:val="28"/>
          <w:szCs w:val="28"/>
        </w:rPr>
        <w:t>與會者</w:t>
      </w:r>
      <w:r w:rsidR="00B265F2" w:rsidRPr="00292DD7">
        <w:rPr>
          <w:rFonts w:ascii="標楷體" w:eastAsia="標楷體" w:hAnsi="標楷體"/>
          <w:sz w:val="28"/>
          <w:szCs w:val="28"/>
        </w:rPr>
        <w:t>務必</w:t>
      </w:r>
      <w:r w:rsidR="00B265F2" w:rsidRPr="00292DD7">
        <w:rPr>
          <w:rFonts w:ascii="標楷體" w:eastAsia="標楷體" w:hAnsi="標楷體" w:hint="eastAsia"/>
          <w:sz w:val="28"/>
          <w:szCs w:val="28"/>
        </w:rPr>
        <w:t>於簽到表上</w:t>
      </w:r>
    </w:p>
    <w:p w:rsidR="00B265F2" w:rsidRPr="00292DD7" w:rsidRDefault="00991A96" w:rsidP="00B265F2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65F2" w:rsidRPr="00292DD7">
        <w:rPr>
          <w:rFonts w:ascii="標楷體" w:eastAsia="標楷體" w:hAnsi="標楷體"/>
          <w:sz w:val="28"/>
          <w:szCs w:val="28"/>
        </w:rPr>
        <w:t>填寫身分證字號。</w:t>
      </w:r>
    </w:p>
    <w:p w:rsidR="00292DD7" w:rsidRPr="00460F2E" w:rsidRDefault="00FD4413" w:rsidP="00460F2E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36"/>
        </w:rPr>
      </w:pPr>
      <w:r w:rsidRPr="00292DD7">
        <w:rPr>
          <w:rFonts w:ascii="標楷體" w:eastAsia="標楷體" w:hAnsi="標楷體"/>
          <w:sz w:val="28"/>
          <w:szCs w:val="36"/>
        </w:rPr>
        <w:br w:type="page"/>
      </w:r>
    </w:p>
    <w:p w:rsidR="00A93A8C" w:rsidRPr="00292DD7" w:rsidRDefault="00A93A8C" w:rsidP="00A93A8C">
      <w:pPr>
        <w:rPr>
          <w:rFonts w:eastAsia="標楷體"/>
          <w:szCs w:val="24"/>
        </w:rPr>
      </w:pPr>
      <w:r w:rsidRPr="00292DD7">
        <w:rPr>
          <w:rFonts w:eastAsia="標楷體" w:hint="eastAsia"/>
          <w:szCs w:val="24"/>
        </w:rPr>
        <w:lastRenderedPageBreak/>
        <w:t>附錄</w:t>
      </w:r>
      <w:r w:rsidR="00460F2E">
        <w:rPr>
          <w:rFonts w:eastAsia="標楷體" w:hint="eastAsia"/>
          <w:szCs w:val="24"/>
        </w:rPr>
        <w:t>一</w:t>
      </w:r>
    </w:p>
    <w:p w:rsidR="00A93A8C" w:rsidRPr="00292DD7" w:rsidRDefault="00A93A8C" w:rsidP="00A93A8C">
      <w:pPr>
        <w:jc w:val="center"/>
        <w:rPr>
          <w:rFonts w:eastAsia="標楷體"/>
          <w:sz w:val="32"/>
          <w:szCs w:val="32"/>
        </w:rPr>
      </w:pPr>
      <w:r w:rsidRPr="00292DD7">
        <w:rPr>
          <w:rFonts w:eastAsia="標楷體"/>
          <w:sz w:val="32"/>
          <w:szCs w:val="32"/>
        </w:rPr>
        <w:t>「</w:t>
      </w:r>
      <w:r w:rsidR="00364D3F" w:rsidRPr="00292DD7">
        <w:rPr>
          <w:rFonts w:eastAsia="標楷體" w:hint="eastAsia"/>
          <w:sz w:val="32"/>
          <w:szCs w:val="32"/>
        </w:rPr>
        <w:t>2018</w:t>
      </w:r>
      <w:r w:rsidR="00364D3F" w:rsidRPr="00292DD7">
        <w:rPr>
          <w:rFonts w:eastAsia="標楷體" w:hint="eastAsia"/>
          <w:sz w:val="32"/>
          <w:szCs w:val="32"/>
        </w:rPr>
        <w:t>校長</w:t>
      </w:r>
      <w:r w:rsidR="00364D3F" w:rsidRPr="00292DD7">
        <w:rPr>
          <w:rFonts w:eastAsia="標楷體" w:hint="eastAsia"/>
          <w:sz w:val="32"/>
          <w:szCs w:val="32"/>
        </w:rPr>
        <w:t>i</w:t>
      </w:r>
      <w:r w:rsidR="00364D3F" w:rsidRPr="00292DD7">
        <w:rPr>
          <w:rFonts w:eastAsia="標楷體" w:hint="eastAsia"/>
          <w:sz w:val="32"/>
          <w:szCs w:val="32"/>
        </w:rPr>
        <w:t>學習</w:t>
      </w:r>
      <w:r w:rsidR="00364D3F" w:rsidRPr="00292DD7">
        <w:rPr>
          <w:rFonts w:eastAsia="標楷體" w:hint="eastAsia"/>
          <w:sz w:val="32"/>
          <w:szCs w:val="32"/>
        </w:rPr>
        <w:t>-</w:t>
      </w:r>
      <w:r w:rsidR="00364D3F" w:rsidRPr="00292DD7">
        <w:rPr>
          <w:rFonts w:eastAsia="標楷體" w:hint="eastAsia"/>
          <w:sz w:val="32"/>
          <w:szCs w:val="32"/>
        </w:rPr>
        <w:t>校長培育與專業發展</w:t>
      </w:r>
      <w:r w:rsidRPr="00292DD7">
        <w:rPr>
          <w:rFonts w:eastAsia="標楷體"/>
          <w:sz w:val="32"/>
          <w:szCs w:val="32"/>
        </w:rPr>
        <w:t>」國際學術研討會</w:t>
      </w:r>
    </w:p>
    <w:p w:rsidR="00A93A8C" w:rsidRPr="00292DD7" w:rsidRDefault="00A93A8C" w:rsidP="00A93A8C">
      <w:pPr>
        <w:jc w:val="center"/>
        <w:rPr>
          <w:rFonts w:eastAsia="標楷體"/>
          <w:b/>
          <w:sz w:val="36"/>
          <w:szCs w:val="32"/>
        </w:rPr>
      </w:pPr>
    </w:p>
    <w:p w:rsidR="00A93A8C" w:rsidRPr="00292DD7" w:rsidRDefault="00A93A8C" w:rsidP="00A93A8C">
      <w:pPr>
        <w:jc w:val="center"/>
        <w:rPr>
          <w:rFonts w:eastAsia="標楷體"/>
          <w:b/>
          <w:sz w:val="36"/>
          <w:szCs w:val="32"/>
        </w:rPr>
      </w:pPr>
      <w:r w:rsidRPr="00292DD7">
        <w:rPr>
          <w:rFonts w:eastAsia="標楷體"/>
          <w:b/>
          <w:sz w:val="36"/>
          <w:szCs w:val="32"/>
        </w:rPr>
        <w:t>徵稿啟事</w:t>
      </w:r>
    </w:p>
    <w:p w:rsidR="00A93A8C" w:rsidRPr="00292DD7" w:rsidRDefault="00A93A8C" w:rsidP="00A93A8C">
      <w:pPr>
        <w:pStyle w:val="a7"/>
        <w:spacing w:line="480" w:lineRule="exact"/>
        <w:ind w:left="19" w:firstLine="6"/>
        <w:rPr>
          <w:sz w:val="32"/>
          <w:szCs w:val="32"/>
        </w:rPr>
      </w:pPr>
      <w:r w:rsidRPr="00292DD7">
        <w:rPr>
          <w:sz w:val="32"/>
          <w:szCs w:val="32"/>
        </w:rPr>
        <w:t>敬啟者：</w:t>
      </w:r>
    </w:p>
    <w:p w:rsidR="00A93A8C" w:rsidRPr="00292DD7" w:rsidRDefault="00A93A8C" w:rsidP="00A93A8C">
      <w:pPr>
        <w:rPr>
          <w:rFonts w:eastAsia="標楷體"/>
          <w:sz w:val="32"/>
          <w:szCs w:val="32"/>
        </w:rPr>
      </w:pPr>
    </w:p>
    <w:p w:rsidR="00A93A8C" w:rsidRPr="00292DD7" w:rsidRDefault="00E40D79" w:rsidP="00D13739">
      <w:pPr>
        <w:spacing w:line="440" w:lineRule="exact"/>
        <w:ind w:firstLineChars="150" w:firstLine="48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臺北市立大學教育行政與評鑑研究所謹訂於</w:t>
      </w:r>
      <w:r>
        <w:rPr>
          <w:rFonts w:eastAsia="標楷體" w:hint="eastAsia"/>
          <w:sz w:val="32"/>
          <w:szCs w:val="32"/>
        </w:rPr>
        <w:t>2018</w:t>
      </w:r>
      <w:r w:rsidR="00A93A8C" w:rsidRPr="00292DD7">
        <w:rPr>
          <w:rFonts w:eastAsia="標楷體"/>
          <w:sz w:val="32"/>
          <w:szCs w:val="32"/>
        </w:rPr>
        <w:t>年</w:t>
      </w:r>
      <w:r w:rsidR="00A93A8C" w:rsidRPr="00292DD7">
        <w:rPr>
          <w:rFonts w:eastAsia="標楷體"/>
          <w:sz w:val="32"/>
          <w:szCs w:val="32"/>
        </w:rPr>
        <w:t>1</w:t>
      </w:r>
      <w:r w:rsidR="00A93A8C" w:rsidRPr="00292DD7">
        <w:rPr>
          <w:rFonts w:eastAsia="標楷體" w:hint="eastAsia"/>
          <w:sz w:val="32"/>
          <w:szCs w:val="32"/>
        </w:rPr>
        <w:t>0</w:t>
      </w:r>
      <w:r w:rsidR="00A93A8C" w:rsidRPr="00292DD7">
        <w:rPr>
          <w:rFonts w:eastAsia="標楷體"/>
          <w:sz w:val="32"/>
          <w:szCs w:val="32"/>
        </w:rPr>
        <w:t>月</w:t>
      </w:r>
      <w:r w:rsidR="00A93A8C" w:rsidRPr="00292DD7">
        <w:rPr>
          <w:rFonts w:eastAsia="標楷體"/>
          <w:sz w:val="32"/>
          <w:szCs w:val="32"/>
        </w:rPr>
        <w:t>1</w:t>
      </w:r>
      <w:r w:rsidR="00A93A8C" w:rsidRPr="00292DD7">
        <w:rPr>
          <w:rFonts w:eastAsia="標楷體" w:hint="eastAsia"/>
          <w:sz w:val="32"/>
          <w:szCs w:val="32"/>
        </w:rPr>
        <w:t>9</w:t>
      </w:r>
      <w:r w:rsidR="00D13739">
        <w:rPr>
          <w:rFonts w:eastAsia="標楷體"/>
          <w:sz w:val="32"/>
          <w:szCs w:val="32"/>
        </w:rPr>
        <w:t>日（星期五</w:t>
      </w:r>
      <w:r w:rsidR="00A93A8C" w:rsidRPr="00292DD7">
        <w:rPr>
          <w:rFonts w:eastAsia="標楷體"/>
          <w:sz w:val="32"/>
          <w:szCs w:val="32"/>
        </w:rPr>
        <w:t>）</w:t>
      </w:r>
      <w:r w:rsidR="00A93A8C" w:rsidRPr="00292DD7">
        <w:rPr>
          <w:rFonts w:eastAsia="標楷體"/>
          <w:sz w:val="32"/>
          <w:szCs w:val="32"/>
        </w:rPr>
        <w:t>09:00</w:t>
      </w:r>
      <w:r w:rsidR="00A93A8C" w:rsidRPr="00292DD7">
        <w:rPr>
          <w:rFonts w:eastAsia="標楷體"/>
          <w:sz w:val="32"/>
          <w:szCs w:val="32"/>
        </w:rPr>
        <w:t>～</w:t>
      </w:r>
      <w:r w:rsidR="007311AC" w:rsidRPr="00292DD7">
        <w:rPr>
          <w:rFonts w:eastAsia="標楷體" w:hint="eastAsia"/>
          <w:sz w:val="32"/>
          <w:szCs w:val="32"/>
        </w:rPr>
        <w:t>17</w:t>
      </w:r>
      <w:r w:rsidR="00A93A8C" w:rsidRPr="00292DD7">
        <w:rPr>
          <w:rFonts w:eastAsia="標楷體"/>
          <w:sz w:val="32"/>
          <w:szCs w:val="32"/>
        </w:rPr>
        <w:t>:0</w:t>
      </w:r>
      <w:r w:rsidR="00A93A8C" w:rsidRPr="00292DD7">
        <w:rPr>
          <w:rFonts w:eastAsia="標楷體" w:hint="eastAsia"/>
          <w:sz w:val="32"/>
          <w:szCs w:val="32"/>
        </w:rPr>
        <w:t>0</w:t>
      </w:r>
      <w:r w:rsidR="00A93A8C" w:rsidRPr="00292DD7">
        <w:rPr>
          <w:rFonts w:eastAsia="標楷體"/>
          <w:sz w:val="32"/>
          <w:szCs w:val="32"/>
        </w:rPr>
        <w:t>於臺北市立大學公誠樓</w:t>
      </w:r>
      <w:r w:rsidR="00A93A8C" w:rsidRPr="00292DD7">
        <w:rPr>
          <w:rFonts w:eastAsia="標楷體"/>
          <w:sz w:val="32"/>
          <w:szCs w:val="32"/>
        </w:rPr>
        <w:t>2</w:t>
      </w:r>
      <w:r w:rsidR="00A93A8C" w:rsidRPr="00292DD7">
        <w:rPr>
          <w:rFonts w:eastAsia="標楷體"/>
          <w:sz w:val="32"/>
          <w:szCs w:val="32"/>
        </w:rPr>
        <w:t>樓</w:t>
      </w:r>
      <w:r w:rsidR="00FE02B5">
        <w:rPr>
          <w:rFonts w:eastAsia="標楷體" w:hint="eastAsia"/>
          <w:sz w:val="32"/>
          <w:szCs w:val="32"/>
        </w:rPr>
        <w:t>第三</w:t>
      </w:r>
      <w:r w:rsidR="00A93A8C" w:rsidRPr="00292DD7">
        <w:rPr>
          <w:rFonts w:eastAsia="標楷體" w:hint="eastAsia"/>
          <w:sz w:val="32"/>
          <w:szCs w:val="32"/>
        </w:rPr>
        <w:t>會議室</w:t>
      </w:r>
      <w:r w:rsidR="00FC2A37">
        <w:rPr>
          <w:rFonts w:eastAsia="標楷體"/>
          <w:sz w:val="32"/>
          <w:szCs w:val="32"/>
        </w:rPr>
        <w:t>舉辦</w:t>
      </w:r>
      <w:r w:rsidR="00A93A8C" w:rsidRPr="00292DD7">
        <w:rPr>
          <w:rFonts w:eastAsia="標楷體"/>
          <w:sz w:val="32"/>
          <w:szCs w:val="32"/>
        </w:rPr>
        <w:t>「</w:t>
      </w:r>
      <w:r w:rsidR="00364D3F" w:rsidRPr="00292DD7">
        <w:rPr>
          <w:rFonts w:eastAsia="標楷體" w:hint="eastAsia"/>
          <w:sz w:val="32"/>
          <w:szCs w:val="32"/>
        </w:rPr>
        <w:t>2018</w:t>
      </w:r>
      <w:r w:rsidR="00364D3F" w:rsidRPr="00292DD7">
        <w:rPr>
          <w:rFonts w:eastAsia="標楷體" w:hint="eastAsia"/>
          <w:sz w:val="32"/>
          <w:szCs w:val="32"/>
        </w:rPr>
        <w:t>校長</w:t>
      </w:r>
      <w:r w:rsidR="00364D3F" w:rsidRPr="00292DD7">
        <w:rPr>
          <w:rFonts w:eastAsia="標楷體" w:hint="eastAsia"/>
          <w:sz w:val="32"/>
          <w:szCs w:val="32"/>
        </w:rPr>
        <w:t>i</w:t>
      </w:r>
      <w:r w:rsidR="00364D3F" w:rsidRPr="00292DD7">
        <w:rPr>
          <w:rFonts w:eastAsia="標楷體" w:hint="eastAsia"/>
          <w:sz w:val="32"/>
          <w:szCs w:val="32"/>
        </w:rPr>
        <w:t>學習</w:t>
      </w:r>
      <w:r w:rsidR="00364D3F" w:rsidRPr="00292DD7">
        <w:rPr>
          <w:rFonts w:eastAsia="標楷體" w:hint="eastAsia"/>
          <w:sz w:val="32"/>
          <w:szCs w:val="32"/>
        </w:rPr>
        <w:t>-</w:t>
      </w:r>
      <w:r w:rsidR="00364D3F" w:rsidRPr="00292DD7">
        <w:rPr>
          <w:rFonts w:eastAsia="標楷體" w:hint="eastAsia"/>
          <w:sz w:val="32"/>
          <w:szCs w:val="32"/>
        </w:rPr>
        <w:t>校長培育與專業發展</w:t>
      </w:r>
      <w:r w:rsidR="00A93A8C" w:rsidRPr="00292DD7">
        <w:rPr>
          <w:rFonts w:eastAsia="標楷體"/>
          <w:sz w:val="32"/>
          <w:szCs w:val="32"/>
        </w:rPr>
        <w:t>」國際學術研討會，主題含括：</w:t>
      </w:r>
      <w:r w:rsidR="007311AC" w:rsidRPr="00292DD7">
        <w:rPr>
          <w:rFonts w:eastAsia="標楷體" w:hint="eastAsia"/>
          <w:sz w:val="32"/>
          <w:szCs w:val="32"/>
        </w:rPr>
        <w:t>校長</w:t>
      </w:r>
      <w:r w:rsidR="00A93A8C" w:rsidRPr="00292DD7">
        <w:rPr>
          <w:rFonts w:eastAsia="標楷體" w:hint="eastAsia"/>
          <w:sz w:val="32"/>
          <w:szCs w:val="32"/>
        </w:rPr>
        <w:t>職前培育</w:t>
      </w:r>
      <w:r w:rsidR="00A93A8C" w:rsidRPr="00292DD7">
        <w:rPr>
          <w:rFonts w:eastAsia="標楷體" w:hint="eastAsia"/>
          <w:sz w:val="32"/>
          <w:szCs w:val="32"/>
        </w:rPr>
        <w:t>(</w:t>
      </w:r>
      <w:r w:rsidR="00A93A8C" w:rsidRPr="00292DD7">
        <w:rPr>
          <w:rFonts w:eastAsia="標楷體" w:hint="eastAsia"/>
          <w:sz w:val="32"/>
          <w:szCs w:val="32"/>
        </w:rPr>
        <w:t>培育、儲訓</w:t>
      </w:r>
      <w:r w:rsidR="00A93A8C" w:rsidRPr="00292DD7">
        <w:rPr>
          <w:rFonts w:eastAsia="標楷體" w:hint="eastAsia"/>
          <w:sz w:val="32"/>
          <w:szCs w:val="32"/>
        </w:rPr>
        <w:t>)</w:t>
      </w:r>
      <w:r w:rsidR="00A93A8C" w:rsidRPr="00292DD7">
        <w:rPr>
          <w:rFonts w:eastAsia="標楷體" w:hint="eastAsia"/>
          <w:sz w:val="32"/>
          <w:szCs w:val="32"/>
        </w:rPr>
        <w:t>、</w:t>
      </w:r>
      <w:r w:rsidR="007311AC" w:rsidRPr="00292DD7">
        <w:rPr>
          <w:rFonts w:eastAsia="標楷體" w:hint="eastAsia"/>
          <w:sz w:val="32"/>
          <w:szCs w:val="32"/>
        </w:rPr>
        <w:t>校長</w:t>
      </w:r>
      <w:r w:rsidR="00A93A8C" w:rsidRPr="00292DD7">
        <w:rPr>
          <w:rFonts w:eastAsia="標楷體" w:hint="eastAsia"/>
          <w:sz w:val="32"/>
          <w:szCs w:val="32"/>
        </w:rPr>
        <w:t>在職專業發展</w:t>
      </w:r>
      <w:r w:rsidR="00A93A8C" w:rsidRPr="00292DD7">
        <w:rPr>
          <w:rFonts w:eastAsia="標楷體" w:hint="eastAsia"/>
          <w:sz w:val="32"/>
          <w:szCs w:val="32"/>
        </w:rPr>
        <w:t>(</w:t>
      </w:r>
      <w:r w:rsidR="00A93A8C" w:rsidRPr="00292DD7">
        <w:rPr>
          <w:rFonts w:eastAsia="標楷體" w:hint="eastAsia"/>
          <w:sz w:val="32"/>
          <w:szCs w:val="32"/>
        </w:rPr>
        <w:t>導入、回流</w:t>
      </w:r>
      <w:r w:rsidR="00A93A8C" w:rsidRPr="00292DD7">
        <w:rPr>
          <w:rFonts w:eastAsia="標楷體" w:hint="eastAsia"/>
          <w:sz w:val="32"/>
          <w:szCs w:val="32"/>
        </w:rPr>
        <w:t>)</w:t>
      </w:r>
      <w:r w:rsidR="00A93A8C" w:rsidRPr="00292DD7">
        <w:rPr>
          <w:rFonts w:eastAsia="標楷體" w:hint="eastAsia"/>
          <w:sz w:val="32"/>
          <w:szCs w:val="32"/>
        </w:rPr>
        <w:t>、</w:t>
      </w:r>
      <w:r w:rsidR="00DE7DCD">
        <w:rPr>
          <w:rFonts w:eastAsia="標楷體" w:hint="eastAsia"/>
          <w:sz w:val="32"/>
          <w:szCs w:val="32"/>
        </w:rPr>
        <w:t>師傅校長培育與認證</w:t>
      </w:r>
      <w:r w:rsidR="00DE7DCD" w:rsidRPr="00292DD7">
        <w:rPr>
          <w:rFonts w:eastAsia="標楷體" w:hint="eastAsia"/>
          <w:sz w:val="32"/>
          <w:szCs w:val="32"/>
        </w:rPr>
        <w:t>、</w:t>
      </w:r>
      <w:r w:rsidR="00A93A8C" w:rsidRPr="00292DD7">
        <w:rPr>
          <w:rFonts w:eastAsia="標楷體" w:hint="eastAsia"/>
          <w:sz w:val="32"/>
          <w:szCs w:val="32"/>
        </w:rPr>
        <w:t>學校領導與管理、教育評鑑</w:t>
      </w:r>
      <w:r w:rsidR="007311AC" w:rsidRPr="00292DD7">
        <w:rPr>
          <w:rFonts w:eastAsia="標楷體" w:hint="eastAsia"/>
          <w:sz w:val="32"/>
          <w:szCs w:val="32"/>
        </w:rPr>
        <w:t>等</w:t>
      </w:r>
      <w:r w:rsidR="00A93A8C" w:rsidRPr="00292DD7">
        <w:rPr>
          <w:rFonts w:eastAsia="標楷體"/>
          <w:sz w:val="32"/>
          <w:szCs w:val="32"/>
        </w:rPr>
        <w:t>議題。</w:t>
      </w:r>
    </w:p>
    <w:p w:rsidR="00A93A8C" w:rsidRPr="00FE02B5" w:rsidRDefault="00A93A8C" w:rsidP="00FE02B5">
      <w:pPr>
        <w:spacing w:line="440" w:lineRule="exact"/>
        <w:ind w:firstLineChars="150" w:firstLine="480"/>
        <w:rPr>
          <w:rFonts w:eastAsia="標楷體"/>
          <w:b/>
          <w:color w:val="FF0000"/>
          <w:sz w:val="32"/>
          <w:szCs w:val="32"/>
          <w:u w:val="single"/>
        </w:rPr>
      </w:pPr>
      <w:r w:rsidRPr="00292DD7">
        <w:rPr>
          <w:rFonts w:eastAsia="標楷體"/>
          <w:sz w:val="32"/>
          <w:szCs w:val="32"/>
        </w:rPr>
        <w:t xml:space="preserve"> </w:t>
      </w:r>
      <w:r w:rsidRPr="00292DD7">
        <w:rPr>
          <w:rFonts w:eastAsia="標楷體"/>
          <w:sz w:val="32"/>
          <w:szCs w:val="32"/>
        </w:rPr>
        <w:t>即日起進行公開徵稿，竭誠歡迎各界學術先進踴躍投稿（徵稿公告與論文摘要表格如附件，或至本所網站下載，網址為：</w:t>
      </w:r>
      <w:r w:rsidR="004515CA" w:rsidRPr="00292DD7">
        <w:rPr>
          <w:rFonts w:eastAsia="標楷體" w:hint="eastAsia"/>
          <w:sz w:val="32"/>
          <w:szCs w:val="32"/>
        </w:rPr>
        <w:t>(</w:t>
      </w:r>
      <w:r w:rsidRPr="00292DD7">
        <w:rPr>
          <w:rFonts w:eastAsia="標楷體"/>
          <w:sz w:val="32"/>
          <w:szCs w:val="32"/>
        </w:rPr>
        <w:t>http://adeva.utaipei.edu.tw/bin/home.php</w:t>
      </w:r>
      <w:r w:rsidRPr="00292DD7">
        <w:rPr>
          <w:rFonts w:eastAsia="標楷體"/>
          <w:sz w:val="32"/>
          <w:szCs w:val="32"/>
        </w:rPr>
        <w:t>）。有意發表論文者請填妥表格，於</w:t>
      </w:r>
      <w:r w:rsidR="00E40D79">
        <w:rPr>
          <w:rFonts w:eastAsia="標楷體" w:hint="eastAsia"/>
          <w:b/>
          <w:sz w:val="32"/>
          <w:szCs w:val="32"/>
          <w:u w:val="single"/>
        </w:rPr>
        <w:t>2018</w:t>
      </w:r>
      <w:r w:rsidRPr="0027443B">
        <w:rPr>
          <w:rFonts w:eastAsia="標楷體"/>
          <w:b/>
          <w:sz w:val="32"/>
          <w:szCs w:val="32"/>
          <w:u w:val="single"/>
        </w:rPr>
        <w:t>年</w:t>
      </w:r>
      <w:r w:rsidR="007311AC" w:rsidRPr="0027443B">
        <w:rPr>
          <w:rFonts w:eastAsia="標楷體" w:hint="eastAsia"/>
          <w:b/>
          <w:sz w:val="32"/>
          <w:szCs w:val="32"/>
          <w:u w:val="single"/>
        </w:rPr>
        <w:t>7</w:t>
      </w:r>
      <w:r w:rsidRPr="0027443B">
        <w:rPr>
          <w:rFonts w:eastAsia="標楷體"/>
          <w:b/>
          <w:sz w:val="32"/>
          <w:szCs w:val="32"/>
          <w:u w:val="single"/>
        </w:rPr>
        <w:t>月</w:t>
      </w:r>
      <w:r w:rsidR="007311AC" w:rsidRPr="0027443B">
        <w:rPr>
          <w:rFonts w:eastAsia="標楷體" w:hint="eastAsia"/>
          <w:b/>
          <w:sz w:val="32"/>
          <w:szCs w:val="32"/>
          <w:u w:val="single"/>
        </w:rPr>
        <w:t>16</w:t>
      </w:r>
      <w:r w:rsidRPr="0027443B">
        <w:rPr>
          <w:rFonts w:eastAsia="標楷體"/>
          <w:b/>
          <w:sz w:val="32"/>
          <w:szCs w:val="32"/>
          <w:u w:val="single"/>
        </w:rPr>
        <w:t>日</w:t>
      </w:r>
      <w:r w:rsidR="0027443B" w:rsidRPr="0027443B">
        <w:rPr>
          <w:rFonts w:eastAsia="標楷體"/>
          <w:b/>
          <w:sz w:val="32"/>
          <w:szCs w:val="32"/>
          <w:u w:val="single"/>
        </w:rPr>
        <w:t>（星期一</w:t>
      </w:r>
      <w:r w:rsidR="0027443B" w:rsidRPr="0027443B">
        <w:rPr>
          <w:rFonts w:eastAsia="標楷體" w:hint="eastAsia"/>
          <w:b/>
          <w:sz w:val="32"/>
          <w:szCs w:val="32"/>
          <w:u w:val="single"/>
        </w:rPr>
        <w:t>）</w:t>
      </w:r>
      <w:r w:rsidRPr="00292DD7">
        <w:rPr>
          <w:rFonts w:eastAsia="標楷體"/>
          <w:sz w:val="32"/>
          <w:szCs w:val="32"/>
        </w:rPr>
        <w:t>之前以電子郵件附加檔案方式，寄至電子信箱：</w:t>
      </w:r>
      <w:r w:rsidR="004515CA" w:rsidRPr="00292DD7">
        <w:rPr>
          <w:rFonts w:eastAsia="標楷體"/>
          <w:spacing w:val="-6"/>
          <w:sz w:val="32"/>
          <w:szCs w:val="32"/>
        </w:rPr>
        <w:t>adeva151114@gmail.com</w:t>
      </w:r>
      <w:r w:rsidR="004515CA" w:rsidRPr="00292DD7">
        <w:rPr>
          <w:rFonts w:eastAsia="標楷體"/>
          <w:sz w:val="32"/>
          <w:szCs w:val="32"/>
        </w:rPr>
        <w:t>。本所將於</w:t>
      </w:r>
      <w:r w:rsidR="00E40D79" w:rsidRPr="00E40D79">
        <w:rPr>
          <w:rFonts w:eastAsia="標楷體" w:hint="eastAsia"/>
          <w:b/>
          <w:sz w:val="32"/>
          <w:szCs w:val="32"/>
          <w:u w:val="single"/>
        </w:rPr>
        <w:t>2018</w:t>
      </w:r>
      <w:r w:rsidR="00E40D79" w:rsidRPr="00E40D79">
        <w:rPr>
          <w:rFonts w:eastAsia="標楷體" w:hint="eastAsia"/>
          <w:b/>
          <w:sz w:val="32"/>
          <w:szCs w:val="32"/>
          <w:u w:val="single"/>
        </w:rPr>
        <w:t>年</w:t>
      </w:r>
      <w:r w:rsidR="007311AC" w:rsidRPr="00E40D79">
        <w:rPr>
          <w:rFonts w:eastAsia="標楷體" w:hint="eastAsia"/>
          <w:b/>
          <w:sz w:val="32"/>
          <w:szCs w:val="32"/>
          <w:u w:val="single"/>
        </w:rPr>
        <w:t>7</w:t>
      </w:r>
      <w:r w:rsidRPr="00E40D79">
        <w:rPr>
          <w:rFonts w:eastAsia="標楷體"/>
          <w:b/>
          <w:sz w:val="32"/>
          <w:szCs w:val="32"/>
          <w:u w:val="single"/>
        </w:rPr>
        <w:t>月</w:t>
      </w:r>
      <w:r w:rsidR="007311AC" w:rsidRPr="00E40D79">
        <w:rPr>
          <w:rFonts w:eastAsia="標楷體" w:hint="eastAsia"/>
          <w:b/>
          <w:sz w:val="32"/>
          <w:szCs w:val="32"/>
          <w:u w:val="single"/>
        </w:rPr>
        <w:t>30</w:t>
      </w:r>
      <w:r w:rsidRPr="00E40D79">
        <w:rPr>
          <w:rFonts w:eastAsia="標楷體"/>
          <w:b/>
          <w:sz w:val="32"/>
          <w:szCs w:val="32"/>
          <w:u w:val="single"/>
        </w:rPr>
        <w:t>日</w:t>
      </w:r>
      <w:r w:rsidR="0027443B">
        <w:rPr>
          <w:rFonts w:eastAsia="標楷體"/>
          <w:b/>
          <w:sz w:val="32"/>
          <w:szCs w:val="32"/>
          <w:u w:val="single"/>
        </w:rPr>
        <w:t>(</w:t>
      </w:r>
      <w:r w:rsidR="0027443B">
        <w:rPr>
          <w:rFonts w:eastAsia="標楷體"/>
          <w:b/>
          <w:sz w:val="32"/>
          <w:szCs w:val="32"/>
          <w:u w:val="single"/>
        </w:rPr>
        <w:t>星期一</w:t>
      </w:r>
      <w:r w:rsidR="0027443B">
        <w:rPr>
          <w:rFonts w:eastAsia="標楷體"/>
          <w:b/>
          <w:sz w:val="32"/>
          <w:szCs w:val="32"/>
          <w:u w:val="single"/>
        </w:rPr>
        <w:t>)</w:t>
      </w:r>
      <w:r w:rsidRPr="00292DD7">
        <w:rPr>
          <w:rFonts w:eastAsia="標楷體"/>
          <w:sz w:val="32"/>
          <w:szCs w:val="32"/>
        </w:rPr>
        <w:t>之前通知審查結果。</w:t>
      </w:r>
    </w:p>
    <w:p w:rsidR="00A93A8C" w:rsidRPr="00292DD7" w:rsidRDefault="00A93A8C" w:rsidP="00A93A8C">
      <w:pPr>
        <w:spacing w:line="480" w:lineRule="exact"/>
        <w:ind w:left="19" w:firstLine="6"/>
        <w:rPr>
          <w:rFonts w:eastAsia="標楷體"/>
          <w:sz w:val="32"/>
          <w:szCs w:val="32"/>
        </w:rPr>
      </w:pPr>
    </w:p>
    <w:p w:rsidR="00A93A8C" w:rsidRPr="00292DD7" w:rsidRDefault="00A93A8C" w:rsidP="00A93A8C">
      <w:pPr>
        <w:ind w:left="17" w:firstLine="6"/>
        <w:rPr>
          <w:rFonts w:eastAsia="標楷體"/>
          <w:sz w:val="32"/>
          <w:szCs w:val="32"/>
        </w:rPr>
      </w:pPr>
      <w:r w:rsidRPr="00292DD7">
        <w:rPr>
          <w:rFonts w:eastAsia="標楷體"/>
          <w:sz w:val="32"/>
          <w:szCs w:val="32"/>
        </w:rPr>
        <w:t>耑此</w:t>
      </w:r>
      <w:r w:rsidRPr="00292DD7">
        <w:rPr>
          <w:rFonts w:eastAsia="標楷體"/>
          <w:sz w:val="32"/>
          <w:szCs w:val="32"/>
        </w:rPr>
        <w:t xml:space="preserve">   </w:t>
      </w:r>
      <w:r w:rsidRPr="00292DD7">
        <w:rPr>
          <w:rFonts w:eastAsia="標楷體"/>
          <w:sz w:val="32"/>
          <w:szCs w:val="32"/>
        </w:rPr>
        <w:t>敬頌</w:t>
      </w:r>
    </w:p>
    <w:p w:rsidR="00A93A8C" w:rsidRPr="00292DD7" w:rsidRDefault="00A93A8C" w:rsidP="00A93A8C">
      <w:pPr>
        <w:ind w:left="17" w:firstLine="6"/>
        <w:rPr>
          <w:rFonts w:eastAsia="標楷體"/>
          <w:sz w:val="32"/>
          <w:szCs w:val="32"/>
        </w:rPr>
      </w:pPr>
      <w:r w:rsidRPr="00292DD7">
        <w:rPr>
          <w:rFonts w:eastAsia="標楷體"/>
          <w:sz w:val="32"/>
          <w:szCs w:val="32"/>
        </w:rPr>
        <w:t>時祺</w:t>
      </w:r>
    </w:p>
    <w:p w:rsidR="00A93A8C" w:rsidRPr="00292DD7" w:rsidRDefault="00A93A8C" w:rsidP="00A93A8C">
      <w:pPr>
        <w:spacing w:line="480" w:lineRule="exact"/>
        <w:ind w:left="19" w:firstLine="6"/>
        <w:rPr>
          <w:rFonts w:eastAsia="標楷體"/>
          <w:sz w:val="32"/>
          <w:szCs w:val="32"/>
        </w:rPr>
      </w:pPr>
    </w:p>
    <w:p w:rsidR="00A93A8C" w:rsidRPr="00292DD7" w:rsidRDefault="00A93A8C" w:rsidP="007311AC">
      <w:pPr>
        <w:wordWrap w:val="0"/>
        <w:spacing w:line="420" w:lineRule="exact"/>
        <w:rPr>
          <w:rFonts w:eastAsia="標楷體"/>
          <w:sz w:val="44"/>
          <w:szCs w:val="32"/>
        </w:rPr>
      </w:pPr>
    </w:p>
    <w:p w:rsidR="00A93A8C" w:rsidRPr="00292DD7" w:rsidRDefault="00A93A8C" w:rsidP="00A93A8C">
      <w:pPr>
        <w:wordWrap w:val="0"/>
        <w:spacing w:line="420" w:lineRule="exact"/>
        <w:ind w:left="2127" w:firstLine="6"/>
        <w:jc w:val="right"/>
        <w:rPr>
          <w:rFonts w:eastAsia="標楷體"/>
          <w:sz w:val="32"/>
          <w:szCs w:val="32"/>
        </w:rPr>
      </w:pPr>
      <w:r w:rsidRPr="00292DD7">
        <w:rPr>
          <w:rFonts w:eastAsia="標楷體"/>
          <w:sz w:val="32"/>
          <w:szCs w:val="32"/>
        </w:rPr>
        <w:t>臺北市立大學</w:t>
      </w:r>
      <w:r w:rsidRPr="00292DD7">
        <w:rPr>
          <w:rFonts w:eastAsia="標楷體" w:hint="eastAsia"/>
          <w:sz w:val="32"/>
          <w:szCs w:val="32"/>
        </w:rPr>
        <w:t xml:space="preserve"> </w:t>
      </w:r>
      <w:r w:rsidRPr="00292DD7">
        <w:rPr>
          <w:rFonts w:eastAsia="標楷體" w:hint="eastAsia"/>
          <w:sz w:val="32"/>
          <w:szCs w:val="32"/>
        </w:rPr>
        <w:t>教育行政與評鑑研究所</w:t>
      </w:r>
      <w:r w:rsidRPr="00292DD7">
        <w:rPr>
          <w:rFonts w:eastAsia="標楷體" w:hint="eastAsia"/>
          <w:sz w:val="32"/>
          <w:szCs w:val="32"/>
        </w:rPr>
        <w:t xml:space="preserve"> </w:t>
      </w:r>
      <w:r w:rsidRPr="00292DD7">
        <w:rPr>
          <w:rFonts w:eastAsia="標楷體"/>
          <w:sz w:val="32"/>
          <w:szCs w:val="32"/>
        </w:rPr>
        <w:t>敬啟</w:t>
      </w:r>
    </w:p>
    <w:p w:rsidR="00A93A8C" w:rsidRPr="00292DD7" w:rsidRDefault="00E40D79" w:rsidP="00A93A8C">
      <w:pPr>
        <w:spacing w:line="420" w:lineRule="exact"/>
        <w:ind w:left="19" w:firstLine="6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2018</w:t>
      </w:r>
      <w:r w:rsidR="00A93A8C" w:rsidRPr="00292DD7">
        <w:rPr>
          <w:rFonts w:eastAsia="標楷體"/>
          <w:sz w:val="32"/>
          <w:szCs w:val="32"/>
        </w:rPr>
        <w:t>年</w:t>
      </w:r>
      <w:r w:rsidR="00B578F8" w:rsidRPr="00292DD7">
        <w:rPr>
          <w:rFonts w:eastAsia="標楷體" w:hint="eastAsia"/>
          <w:sz w:val="32"/>
          <w:szCs w:val="32"/>
        </w:rPr>
        <w:t>6</w:t>
      </w:r>
      <w:r w:rsidR="00A93A8C" w:rsidRPr="00292DD7">
        <w:rPr>
          <w:rFonts w:eastAsia="標楷體"/>
          <w:sz w:val="32"/>
          <w:szCs w:val="32"/>
        </w:rPr>
        <w:t>月</w:t>
      </w:r>
      <w:r w:rsidR="004515CA" w:rsidRPr="00292DD7">
        <w:rPr>
          <w:rFonts w:eastAsia="標楷體" w:hint="eastAsia"/>
          <w:sz w:val="32"/>
          <w:szCs w:val="32"/>
        </w:rPr>
        <w:t xml:space="preserve"> </w:t>
      </w:r>
      <w:r w:rsidR="00292DD7" w:rsidRPr="00292DD7">
        <w:rPr>
          <w:rFonts w:eastAsia="標楷體" w:hint="eastAsia"/>
          <w:sz w:val="32"/>
          <w:szCs w:val="32"/>
        </w:rPr>
        <w:t>12</w:t>
      </w:r>
      <w:r w:rsidR="00A93A8C" w:rsidRPr="00292DD7">
        <w:rPr>
          <w:rFonts w:eastAsia="標楷體"/>
          <w:sz w:val="32"/>
          <w:szCs w:val="32"/>
        </w:rPr>
        <w:t>日</w:t>
      </w:r>
    </w:p>
    <w:p w:rsidR="00A93A8C" w:rsidRPr="00292DD7" w:rsidRDefault="00A93A8C" w:rsidP="00A93A8C">
      <w:pPr>
        <w:spacing w:line="420" w:lineRule="exact"/>
        <w:ind w:left="19" w:firstLine="6"/>
        <w:jc w:val="right"/>
        <w:rPr>
          <w:rFonts w:eastAsia="標楷體"/>
          <w:sz w:val="22"/>
          <w:szCs w:val="32"/>
        </w:rPr>
      </w:pPr>
    </w:p>
    <w:p w:rsidR="00A93A8C" w:rsidRPr="00292DD7" w:rsidRDefault="00A93A8C" w:rsidP="00A93A8C">
      <w:pPr>
        <w:wordWrap w:val="0"/>
        <w:spacing w:line="0" w:lineRule="atLeast"/>
        <w:ind w:left="19" w:right="26" w:firstLine="5"/>
        <w:jc w:val="right"/>
        <w:rPr>
          <w:rFonts w:eastAsia="標楷體"/>
          <w:sz w:val="22"/>
          <w:szCs w:val="32"/>
        </w:rPr>
      </w:pPr>
      <w:r w:rsidRPr="00292DD7">
        <w:rPr>
          <w:rFonts w:eastAsia="標楷體"/>
          <w:sz w:val="22"/>
          <w:szCs w:val="32"/>
        </w:rPr>
        <w:t xml:space="preserve">                          </w:t>
      </w:r>
      <w:r w:rsidRPr="00292DD7">
        <w:rPr>
          <w:rFonts w:eastAsia="標楷體"/>
          <w:sz w:val="22"/>
          <w:szCs w:val="32"/>
        </w:rPr>
        <w:t>聯繫單位：臺北市立大學教育行政與評鑑研究所</w:t>
      </w:r>
    </w:p>
    <w:p w:rsidR="00A93A8C" w:rsidRPr="00292DD7" w:rsidRDefault="00A93A8C" w:rsidP="00A93A8C">
      <w:pPr>
        <w:wordWrap w:val="0"/>
        <w:spacing w:line="0" w:lineRule="atLeast"/>
        <w:ind w:left="19" w:right="26" w:firstLine="4"/>
        <w:jc w:val="right"/>
        <w:rPr>
          <w:rFonts w:eastAsia="標楷體"/>
          <w:sz w:val="22"/>
          <w:szCs w:val="32"/>
        </w:rPr>
      </w:pPr>
      <w:r w:rsidRPr="00292DD7">
        <w:rPr>
          <w:rFonts w:eastAsia="標楷體"/>
          <w:sz w:val="22"/>
          <w:szCs w:val="32"/>
        </w:rPr>
        <w:t>100</w:t>
      </w:r>
      <w:r w:rsidRPr="00292DD7">
        <w:rPr>
          <w:rFonts w:eastAsia="標楷體"/>
          <w:sz w:val="22"/>
          <w:szCs w:val="32"/>
        </w:rPr>
        <w:t>臺北市愛國西路</w:t>
      </w:r>
      <w:r w:rsidRPr="00292DD7">
        <w:rPr>
          <w:rFonts w:eastAsia="標楷體"/>
          <w:sz w:val="22"/>
          <w:szCs w:val="32"/>
        </w:rPr>
        <w:t xml:space="preserve">1 </w:t>
      </w:r>
      <w:r w:rsidRPr="00292DD7">
        <w:rPr>
          <w:rFonts w:eastAsia="標楷體"/>
          <w:sz w:val="22"/>
          <w:szCs w:val="32"/>
        </w:rPr>
        <w:t>號</w:t>
      </w:r>
    </w:p>
    <w:p w:rsidR="00A93A8C" w:rsidRPr="00292DD7" w:rsidRDefault="00A93A8C" w:rsidP="00A93A8C">
      <w:pPr>
        <w:wordWrap w:val="0"/>
        <w:spacing w:line="0" w:lineRule="atLeast"/>
        <w:ind w:right="26"/>
        <w:jc w:val="right"/>
        <w:rPr>
          <w:rFonts w:eastAsia="標楷體"/>
          <w:sz w:val="22"/>
          <w:szCs w:val="32"/>
        </w:rPr>
      </w:pPr>
      <w:r w:rsidRPr="00292DD7">
        <w:rPr>
          <w:rFonts w:eastAsia="標楷體"/>
          <w:sz w:val="22"/>
          <w:szCs w:val="32"/>
        </w:rPr>
        <w:t>聯絡人員：</w:t>
      </w:r>
      <w:r w:rsidR="004515CA" w:rsidRPr="00292DD7">
        <w:rPr>
          <w:rFonts w:eastAsia="標楷體" w:hint="eastAsia"/>
          <w:sz w:val="22"/>
          <w:szCs w:val="32"/>
        </w:rPr>
        <w:t>黃琬喻</w:t>
      </w:r>
      <w:r w:rsidRPr="00292DD7">
        <w:rPr>
          <w:rFonts w:eastAsia="標楷體"/>
          <w:sz w:val="22"/>
          <w:szCs w:val="32"/>
        </w:rPr>
        <w:t>助理</w:t>
      </w:r>
      <w:r w:rsidR="004515CA" w:rsidRPr="00292DD7">
        <w:rPr>
          <w:rFonts w:eastAsia="標楷體" w:hint="eastAsia"/>
          <w:sz w:val="22"/>
          <w:szCs w:val="32"/>
        </w:rPr>
        <w:t>、許鶴齡助理</w:t>
      </w:r>
    </w:p>
    <w:p w:rsidR="00A93A8C" w:rsidRPr="00292DD7" w:rsidRDefault="00A93A8C" w:rsidP="00A93A8C">
      <w:pPr>
        <w:spacing w:line="0" w:lineRule="atLeast"/>
        <w:ind w:right="26"/>
        <w:jc w:val="right"/>
        <w:rPr>
          <w:rFonts w:eastAsia="標楷體"/>
          <w:sz w:val="22"/>
          <w:szCs w:val="32"/>
        </w:rPr>
      </w:pPr>
      <w:r w:rsidRPr="00292DD7">
        <w:rPr>
          <w:rFonts w:eastAsia="標楷體"/>
          <w:sz w:val="22"/>
          <w:szCs w:val="32"/>
        </w:rPr>
        <w:t>聯絡電話：（</w:t>
      </w:r>
      <w:r w:rsidRPr="00292DD7">
        <w:rPr>
          <w:rFonts w:eastAsia="標楷體"/>
          <w:sz w:val="22"/>
          <w:szCs w:val="32"/>
        </w:rPr>
        <w:t>02</w:t>
      </w:r>
      <w:r w:rsidRPr="00292DD7">
        <w:rPr>
          <w:rFonts w:eastAsia="標楷體"/>
          <w:sz w:val="22"/>
          <w:szCs w:val="32"/>
        </w:rPr>
        <w:t>）</w:t>
      </w:r>
      <w:r w:rsidRPr="00292DD7">
        <w:rPr>
          <w:rFonts w:eastAsia="標楷體"/>
          <w:sz w:val="22"/>
          <w:szCs w:val="32"/>
        </w:rPr>
        <w:t>2311-3040</w:t>
      </w:r>
      <w:r w:rsidRPr="00292DD7">
        <w:rPr>
          <w:rFonts w:eastAsia="標楷體"/>
          <w:sz w:val="22"/>
          <w:szCs w:val="32"/>
        </w:rPr>
        <w:t>轉</w:t>
      </w:r>
      <w:r w:rsidRPr="00292DD7">
        <w:rPr>
          <w:rFonts w:eastAsia="標楷體"/>
          <w:sz w:val="22"/>
          <w:szCs w:val="32"/>
        </w:rPr>
        <w:t>843</w:t>
      </w:r>
      <w:r w:rsidRPr="00292DD7">
        <w:rPr>
          <w:rFonts w:eastAsia="標楷體" w:hint="eastAsia"/>
          <w:sz w:val="22"/>
          <w:szCs w:val="32"/>
        </w:rPr>
        <w:t>4</w:t>
      </w:r>
    </w:p>
    <w:p w:rsidR="00A93A8C" w:rsidRPr="00292DD7" w:rsidRDefault="00A93A8C" w:rsidP="00A93A8C">
      <w:pPr>
        <w:spacing w:line="0" w:lineRule="atLeast"/>
        <w:ind w:right="26"/>
        <w:jc w:val="right"/>
        <w:rPr>
          <w:rFonts w:eastAsia="標楷體"/>
          <w:sz w:val="22"/>
          <w:szCs w:val="32"/>
        </w:rPr>
      </w:pPr>
      <w:r w:rsidRPr="00292DD7">
        <w:rPr>
          <w:rFonts w:eastAsia="標楷體"/>
          <w:sz w:val="22"/>
          <w:szCs w:val="32"/>
        </w:rPr>
        <w:t>傳真：（</w:t>
      </w:r>
      <w:r w:rsidRPr="00292DD7">
        <w:rPr>
          <w:rFonts w:eastAsia="標楷體"/>
          <w:sz w:val="22"/>
          <w:szCs w:val="32"/>
        </w:rPr>
        <w:t>02</w:t>
      </w:r>
      <w:r w:rsidRPr="00292DD7">
        <w:rPr>
          <w:rFonts w:eastAsia="標楷體"/>
          <w:sz w:val="22"/>
          <w:szCs w:val="32"/>
        </w:rPr>
        <w:t>）</w:t>
      </w:r>
      <w:r w:rsidRPr="00292DD7">
        <w:rPr>
          <w:rFonts w:eastAsia="標楷體"/>
          <w:sz w:val="22"/>
          <w:szCs w:val="32"/>
        </w:rPr>
        <w:t>2381-6560</w:t>
      </w:r>
    </w:p>
    <w:p w:rsidR="00A93A8C" w:rsidRPr="00292DD7" w:rsidRDefault="00A93A8C" w:rsidP="00A93A8C">
      <w:pPr>
        <w:tabs>
          <w:tab w:val="left" w:pos="5040"/>
        </w:tabs>
        <w:wordWrap w:val="0"/>
        <w:spacing w:line="0" w:lineRule="atLeast"/>
        <w:ind w:left="19" w:right="26" w:firstLine="4"/>
        <w:jc w:val="right"/>
        <w:rPr>
          <w:rFonts w:eastAsia="標楷體"/>
          <w:sz w:val="32"/>
          <w:szCs w:val="32"/>
        </w:rPr>
      </w:pPr>
      <w:r w:rsidRPr="00292DD7">
        <w:rPr>
          <w:rFonts w:eastAsia="標楷體"/>
          <w:sz w:val="22"/>
          <w:szCs w:val="32"/>
        </w:rPr>
        <w:t>電子信箱：</w:t>
      </w:r>
      <w:r w:rsidRPr="00292DD7">
        <w:rPr>
          <w:rFonts w:eastAsia="標楷體"/>
          <w:spacing w:val="-6"/>
          <w:sz w:val="22"/>
          <w:szCs w:val="32"/>
        </w:rPr>
        <w:t>adeva151114@gmail.com</w:t>
      </w:r>
    </w:p>
    <w:p w:rsidR="00A93A8C" w:rsidRPr="00292DD7" w:rsidRDefault="00A93A8C" w:rsidP="00A93A8C">
      <w:pPr>
        <w:rPr>
          <w:rFonts w:eastAsia="標楷體"/>
          <w:szCs w:val="24"/>
        </w:rPr>
      </w:pPr>
      <w:r w:rsidRPr="00292DD7">
        <w:rPr>
          <w:rFonts w:eastAsia="標楷體"/>
          <w:sz w:val="32"/>
          <w:szCs w:val="32"/>
        </w:rPr>
        <w:br w:type="page"/>
      </w:r>
      <w:r w:rsidRPr="00292DD7">
        <w:rPr>
          <w:rFonts w:eastAsia="標楷體" w:hint="eastAsia"/>
          <w:szCs w:val="24"/>
        </w:rPr>
        <w:lastRenderedPageBreak/>
        <w:t>附錄</w:t>
      </w:r>
      <w:r w:rsidR="00991A96">
        <w:rPr>
          <w:rFonts w:eastAsia="標楷體" w:hint="eastAsia"/>
          <w:szCs w:val="24"/>
        </w:rPr>
        <w:t>二</w:t>
      </w:r>
    </w:p>
    <w:p w:rsidR="00A93A8C" w:rsidRPr="00292DD7" w:rsidRDefault="00A93A8C" w:rsidP="00A93A8C">
      <w:pPr>
        <w:rPr>
          <w:rFonts w:eastAsia="標楷體"/>
          <w:sz w:val="32"/>
          <w:szCs w:val="32"/>
        </w:rPr>
      </w:pPr>
      <w:r w:rsidRPr="00292DD7">
        <w:rPr>
          <w:rFonts w:eastAsia="標楷體"/>
          <w:sz w:val="32"/>
          <w:szCs w:val="32"/>
        </w:rPr>
        <w:t>「</w:t>
      </w:r>
      <w:r w:rsidR="00364D3F" w:rsidRPr="00292DD7">
        <w:rPr>
          <w:rFonts w:eastAsia="標楷體" w:hint="eastAsia"/>
          <w:sz w:val="32"/>
          <w:szCs w:val="32"/>
        </w:rPr>
        <w:t>2018</w:t>
      </w:r>
      <w:r w:rsidR="00364D3F" w:rsidRPr="00292DD7">
        <w:rPr>
          <w:rFonts w:eastAsia="標楷體" w:hint="eastAsia"/>
          <w:sz w:val="32"/>
          <w:szCs w:val="32"/>
        </w:rPr>
        <w:t>校長</w:t>
      </w:r>
      <w:r w:rsidR="00364D3F" w:rsidRPr="00292DD7">
        <w:rPr>
          <w:rFonts w:eastAsia="標楷體" w:hint="eastAsia"/>
          <w:sz w:val="32"/>
          <w:szCs w:val="32"/>
        </w:rPr>
        <w:t>i</w:t>
      </w:r>
      <w:r w:rsidR="00364D3F" w:rsidRPr="00292DD7">
        <w:rPr>
          <w:rFonts w:eastAsia="標楷體" w:hint="eastAsia"/>
          <w:sz w:val="32"/>
          <w:szCs w:val="32"/>
        </w:rPr>
        <w:t>學習</w:t>
      </w:r>
      <w:r w:rsidR="00364D3F" w:rsidRPr="00292DD7">
        <w:rPr>
          <w:rFonts w:eastAsia="標楷體" w:hint="eastAsia"/>
          <w:sz w:val="32"/>
          <w:szCs w:val="32"/>
        </w:rPr>
        <w:t>-</w:t>
      </w:r>
      <w:r w:rsidR="00364D3F" w:rsidRPr="00292DD7">
        <w:rPr>
          <w:rFonts w:eastAsia="標楷體" w:hint="eastAsia"/>
          <w:sz w:val="32"/>
          <w:szCs w:val="32"/>
        </w:rPr>
        <w:t>校長培育與專業發展</w:t>
      </w:r>
      <w:r w:rsidRPr="00292DD7">
        <w:rPr>
          <w:rFonts w:eastAsia="標楷體"/>
          <w:sz w:val="32"/>
          <w:szCs w:val="32"/>
        </w:rPr>
        <w:t>」國際學術研討會</w:t>
      </w:r>
    </w:p>
    <w:p w:rsidR="00A93A8C" w:rsidRPr="00292DD7" w:rsidRDefault="00A93A8C" w:rsidP="00A93A8C">
      <w:pPr>
        <w:jc w:val="center"/>
        <w:rPr>
          <w:rFonts w:eastAsia="標楷體"/>
          <w:b/>
          <w:sz w:val="36"/>
          <w:szCs w:val="32"/>
        </w:rPr>
      </w:pPr>
    </w:p>
    <w:p w:rsidR="00A93A8C" w:rsidRPr="00292DD7" w:rsidRDefault="00A93A8C" w:rsidP="00A93A8C">
      <w:pPr>
        <w:jc w:val="center"/>
        <w:rPr>
          <w:rFonts w:eastAsia="標楷體"/>
          <w:b/>
          <w:sz w:val="36"/>
          <w:szCs w:val="32"/>
        </w:rPr>
      </w:pPr>
      <w:r w:rsidRPr="00292DD7">
        <w:rPr>
          <w:rFonts w:eastAsia="標楷體"/>
          <w:b/>
          <w:sz w:val="36"/>
          <w:szCs w:val="32"/>
        </w:rPr>
        <w:t>投稿須知</w:t>
      </w:r>
    </w:p>
    <w:p w:rsidR="00A93A8C" w:rsidRPr="00E5244B" w:rsidRDefault="00E5244B" w:rsidP="00E5244B">
      <w:pPr>
        <w:numPr>
          <w:ilvl w:val="0"/>
          <w:numId w:val="9"/>
        </w:numPr>
        <w:spacing w:line="600" w:lineRule="exact"/>
        <w:ind w:left="966" w:hanging="966"/>
        <w:rPr>
          <w:rFonts w:eastAsia="標楷體"/>
          <w:spacing w:val="-6"/>
          <w:sz w:val="32"/>
          <w:szCs w:val="32"/>
        </w:rPr>
      </w:pPr>
      <w:r>
        <w:rPr>
          <w:rFonts w:eastAsia="標楷體"/>
          <w:spacing w:val="-6"/>
          <w:sz w:val="32"/>
          <w:szCs w:val="32"/>
        </w:rPr>
        <w:t>投稿人資格為國內外各級學校教育人員</w:t>
      </w:r>
      <w:r w:rsidR="00A93A8C" w:rsidRPr="00E5244B">
        <w:rPr>
          <w:rFonts w:eastAsia="標楷體"/>
          <w:spacing w:val="-6"/>
          <w:sz w:val="32"/>
          <w:szCs w:val="32"/>
        </w:rPr>
        <w:t>及研究生，惟謝絕已在其他研討會發表過之論文。</w:t>
      </w:r>
    </w:p>
    <w:p w:rsidR="00A93A8C" w:rsidRPr="00A0100E" w:rsidRDefault="00A93A8C" w:rsidP="00A0100E">
      <w:pPr>
        <w:numPr>
          <w:ilvl w:val="0"/>
          <w:numId w:val="9"/>
        </w:numPr>
        <w:spacing w:line="600" w:lineRule="exact"/>
        <w:ind w:left="966" w:hanging="966"/>
        <w:rPr>
          <w:rFonts w:eastAsia="標楷體"/>
          <w:spacing w:val="-6"/>
          <w:sz w:val="32"/>
          <w:szCs w:val="32"/>
        </w:rPr>
      </w:pPr>
      <w:r w:rsidRPr="00292DD7">
        <w:rPr>
          <w:rFonts w:eastAsia="標楷體"/>
          <w:spacing w:val="-6"/>
          <w:sz w:val="32"/>
          <w:szCs w:val="32"/>
        </w:rPr>
        <w:t>請於</w:t>
      </w:r>
      <w:r w:rsidR="00E40D79">
        <w:rPr>
          <w:rFonts w:eastAsia="標楷體" w:hint="eastAsia"/>
          <w:b/>
          <w:spacing w:val="-6"/>
          <w:sz w:val="32"/>
          <w:szCs w:val="32"/>
        </w:rPr>
        <w:t>2018</w:t>
      </w:r>
      <w:r w:rsidRPr="00292DD7">
        <w:rPr>
          <w:rFonts w:eastAsia="標楷體"/>
          <w:b/>
          <w:spacing w:val="-6"/>
          <w:sz w:val="32"/>
          <w:szCs w:val="32"/>
        </w:rPr>
        <w:t>年</w:t>
      </w:r>
      <w:r w:rsidR="007311AC" w:rsidRPr="00292DD7">
        <w:rPr>
          <w:rFonts w:eastAsia="標楷體" w:hint="eastAsia"/>
          <w:b/>
          <w:spacing w:val="-6"/>
          <w:sz w:val="32"/>
          <w:szCs w:val="32"/>
        </w:rPr>
        <w:t>7</w:t>
      </w:r>
      <w:r w:rsidRPr="00292DD7">
        <w:rPr>
          <w:rFonts w:eastAsia="標楷體"/>
          <w:b/>
          <w:spacing w:val="-6"/>
          <w:sz w:val="32"/>
          <w:szCs w:val="32"/>
        </w:rPr>
        <w:t>月</w:t>
      </w:r>
      <w:r w:rsidR="007311AC" w:rsidRPr="00292DD7">
        <w:rPr>
          <w:rFonts w:eastAsia="標楷體" w:hint="eastAsia"/>
          <w:b/>
          <w:spacing w:val="-6"/>
          <w:sz w:val="32"/>
          <w:szCs w:val="32"/>
        </w:rPr>
        <w:t>16</w:t>
      </w:r>
      <w:r w:rsidRPr="00292DD7">
        <w:rPr>
          <w:rFonts w:eastAsia="標楷體"/>
          <w:b/>
          <w:spacing w:val="-6"/>
          <w:sz w:val="32"/>
          <w:szCs w:val="32"/>
        </w:rPr>
        <w:t>日</w:t>
      </w:r>
      <w:r w:rsidR="0027443B">
        <w:rPr>
          <w:rFonts w:eastAsia="標楷體"/>
          <w:b/>
          <w:spacing w:val="-6"/>
          <w:sz w:val="32"/>
          <w:szCs w:val="32"/>
        </w:rPr>
        <w:t>(</w:t>
      </w:r>
      <w:r w:rsidR="0027443B">
        <w:rPr>
          <w:rFonts w:eastAsia="標楷體"/>
          <w:b/>
          <w:spacing w:val="-6"/>
          <w:sz w:val="32"/>
          <w:szCs w:val="32"/>
        </w:rPr>
        <w:t>星期一</w:t>
      </w:r>
      <w:r w:rsidR="0027443B">
        <w:rPr>
          <w:rFonts w:eastAsia="標楷體"/>
          <w:b/>
          <w:spacing w:val="-6"/>
          <w:sz w:val="32"/>
          <w:szCs w:val="32"/>
        </w:rPr>
        <w:t>)</w:t>
      </w:r>
      <w:r w:rsidRPr="0027443B">
        <w:rPr>
          <w:rFonts w:eastAsia="標楷體"/>
          <w:spacing w:val="-6"/>
          <w:sz w:val="32"/>
          <w:szCs w:val="32"/>
        </w:rPr>
        <w:t>前寄出約</w:t>
      </w:r>
      <w:r w:rsidRPr="0027443B">
        <w:rPr>
          <w:rFonts w:eastAsia="標楷體"/>
          <w:spacing w:val="-6"/>
          <w:sz w:val="32"/>
          <w:szCs w:val="32"/>
        </w:rPr>
        <w:t>500</w:t>
      </w:r>
      <w:r w:rsidRPr="0027443B">
        <w:rPr>
          <w:rFonts w:eastAsia="標楷體"/>
          <w:spacing w:val="-6"/>
          <w:sz w:val="32"/>
          <w:szCs w:val="32"/>
        </w:rPr>
        <w:t>字篇幅的摘要（格式如附件</w:t>
      </w:r>
      <w:r w:rsidR="00E40D79" w:rsidRPr="0027443B">
        <w:rPr>
          <w:rFonts w:ascii="標楷體" w:eastAsia="標楷體" w:hAnsi="標楷體" w:hint="eastAsia"/>
          <w:spacing w:val="-6"/>
          <w:sz w:val="32"/>
          <w:szCs w:val="32"/>
        </w:rPr>
        <w:t>，</w:t>
      </w:r>
      <w:r w:rsidR="00E40D79" w:rsidRPr="00A0100E">
        <w:rPr>
          <w:rFonts w:eastAsia="標楷體" w:hint="eastAsia"/>
          <w:spacing w:val="-6"/>
          <w:sz w:val="32"/>
          <w:szCs w:val="32"/>
        </w:rPr>
        <w:t>下載網址</w:t>
      </w:r>
      <w:r w:rsidR="00E40D79" w:rsidRPr="00A0100E">
        <w:rPr>
          <w:rFonts w:eastAsia="標楷體" w:hint="eastAsia"/>
          <w:spacing w:val="-6"/>
          <w:sz w:val="32"/>
          <w:szCs w:val="32"/>
        </w:rPr>
        <w:t>:</w:t>
      </w:r>
      <w:r w:rsidR="00A0100E" w:rsidRPr="00A0100E">
        <w:rPr>
          <w:rFonts w:eastAsia="標楷體"/>
          <w:sz w:val="32"/>
          <w:szCs w:val="32"/>
        </w:rPr>
        <w:t xml:space="preserve"> http://adeva.utaipei.edu.tw/bin/home.php</w:t>
      </w:r>
      <w:r w:rsidRPr="00A0100E">
        <w:rPr>
          <w:rFonts w:eastAsia="標楷體"/>
          <w:spacing w:val="-6"/>
          <w:sz w:val="32"/>
          <w:szCs w:val="32"/>
        </w:rPr>
        <w:t>，並請註明聯絡方式。來稿請以</w:t>
      </w:r>
      <w:r w:rsidRPr="00A0100E">
        <w:rPr>
          <w:rFonts w:eastAsia="標楷體"/>
          <w:spacing w:val="-6"/>
          <w:sz w:val="32"/>
          <w:szCs w:val="32"/>
        </w:rPr>
        <w:t>Microsoft Word</w:t>
      </w:r>
      <w:r w:rsidRPr="00A0100E">
        <w:rPr>
          <w:rFonts w:eastAsia="標楷體"/>
          <w:spacing w:val="-6"/>
          <w:sz w:val="32"/>
          <w:szCs w:val="32"/>
        </w:rPr>
        <w:t>檔案格式寄至研討會專用電子信箱：</w:t>
      </w:r>
      <w:r w:rsidRPr="00A0100E">
        <w:rPr>
          <w:rFonts w:eastAsia="標楷體"/>
          <w:spacing w:val="-6"/>
          <w:sz w:val="32"/>
          <w:szCs w:val="32"/>
        </w:rPr>
        <w:t>adeva151114@gmail.com</w:t>
      </w:r>
      <w:r w:rsidRPr="00A0100E">
        <w:rPr>
          <w:rFonts w:eastAsia="標楷體"/>
          <w:spacing w:val="-6"/>
          <w:sz w:val="32"/>
          <w:szCs w:val="32"/>
        </w:rPr>
        <w:t>。</w:t>
      </w:r>
    </w:p>
    <w:p w:rsidR="00A93A8C" w:rsidRPr="00292DD7" w:rsidRDefault="00A93A8C" w:rsidP="00A93A8C">
      <w:pPr>
        <w:numPr>
          <w:ilvl w:val="0"/>
          <w:numId w:val="9"/>
        </w:numPr>
        <w:spacing w:line="600" w:lineRule="exact"/>
        <w:ind w:left="966" w:hanging="966"/>
        <w:rPr>
          <w:rFonts w:eastAsia="標楷體"/>
          <w:spacing w:val="-6"/>
          <w:sz w:val="32"/>
          <w:szCs w:val="32"/>
        </w:rPr>
      </w:pPr>
      <w:r w:rsidRPr="00292DD7">
        <w:rPr>
          <w:rFonts w:eastAsia="標楷體"/>
          <w:spacing w:val="-6"/>
          <w:sz w:val="32"/>
          <w:szCs w:val="32"/>
        </w:rPr>
        <w:t>投稿內容中文、英文皆可。本會收到稿件後將主動告知投稿人已接獲信件，或可來電洽詢（</w:t>
      </w:r>
      <w:r w:rsidRPr="00292DD7">
        <w:rPr>
          <w:rFonts w:eastAsia="標楷體"/>
          <w:spacing w:val="-6"/>
          <w:sz w:val="32"/>
          <w:szCs w:val="32"/>
        </w:rPr>
        <w:t>02</w:t>
      </w:r>
      <w:r w:rsidRPr="00292DD7">
        <w:rPr>
          <w:rFonts w:eastAsia="標楷體"/>
          <w:spacing w:val="-6"/>
          <w:sz w:val="32"/>
          <w:szCs w:val="32"/>
        </w:rPr>
        <w:t>）</w:t>
      </w:r>
      <w:r w:rsidRPr="00292DD7">
        <w:rPr>
          <w:rFonts w:eastAsia="標楷體"/>
          <w:spacing w:val="-6"/>
          <w:sz w:val="32"/>
          <w:szCs w:val="32"/>
        </w:rPr>
        <w:t>2311-3040</w:t>
      </w:r>
      <w:r w:rsidRPr="00292DD7">
        <w:rPr>
          <w:rFonts w:eastAsia="標楷體"/>
          <w:spacing w:val="-6"/>
          <w:sz w:val="32"/>
          <w:szCs w:val="32"/>
        </w:rPr>
        <w:t>轉</w:t>
      </w:r>
      <w:r w:rsidRPr="00292DD7">
        <w:rPr>
          <w:rFonts w:eastAsia="標楷體"/>
          <w:spacing w:val="-6"/>
          <w:sz w:val="32"/>
          <w:szCs w:val="32"/>
        </w:rPr>
        <w:t xml:space="preserve">8434   </w:t>
      </w:r>
      <w:r w:rsidR="004515CA" w:rsidRPr="00292DD7">
        <w:rPr>
          <w:rFonts w:eastAsia="標楷體" w:hint="eastAsia"/>
          <w:spacing w:val="-6"/>
          <w:sz w:val="32"/>
          <w:szCs w:val="32"/>
        </w:rPr>
        <w:t>黃琬喻</w:t>
      </w:r>
      <w:r w:rsidR="004515CA" w:rsidRPr="00292DD7">
        <w:rPr>
          <w:rFonts w:eastAsia="標楷體"/>
          <w:spacing w:val="-6"/>
          <w:sz w:val="32"/>
          <w:szCs w:val="32"/>
        </w:rPr>
        <w:t>助理</w:t>
      </w:r>
      <w:r w:rsidR="004515CA" w:rsidRPr="00292DD7">
        <w:rPr>
          <w:rFonts w:eastAsia="標楷體" w:hint="eastAsia"/>
          <w:spacing w:val="-6"/>
          <w:sz w:val="32"/>
          <w:szCs w:val="32"/>
        </w:rPr>
        <w:t>、許鶴齡</w:t>
      </w:r>
      <w:r w:rsidRPr="00292DD7">
        <w:rPr>
          <w:rFonts w:eastAsia="標楷體"/>
          <w:spacing w:val="-6"/>
          <w:sz w:val="32"/>
          <w:szCs w:val="32"/>
        </w:rPr>
        <w:t>助理。</w:t>
      </w:r>
    </w:p>
    <w:p w:rsidR="00E40D79" w:rsidRPr="0027443B" w:rsidRDefault="00E40D79" w:rsidP="0027443B">
      <w:pPr>
        <w:numPr>
          <w:ilvl w:val="0"/>
          <w:numId w:val="9"/>
        </w:numPr>
        <w:spacing w:line="600" w:lineRule="exact"/>
        <w:ind w:left="966" w:hanging="966"/>
        <w:rPr>
          <w:rFonts w:eastAsia="標楷體"/>
          <w:spacing w:val="-6"/>
          <w:sz w:val="32"/>
          <w:szCs w:val="32"/>
        </w:rPr>
      </w:pPr>
      <w:r>
        <w:rPr>
          <w:rFonts w:eastAsia="標楷體"/>
          <w:spacing w:val="-6"/>
          <w:sz w:val="32"/>
          <w:szCs w:val="32"/>
        </w:rPr>
        <w:t>本會將於</w:t>
      </w:r>
      <w:r w:rsidRPr="00E40D79">
        <w:rPr>
          <w:rFonts w:eastAsia="標楷體" w:hint="eastAsia"/>
          <w:b/>
          <w:spacing w:val="-6"/>
          <w:sz w:val="32"/>
          <w:szCs w:val="32"/>
        </w:rPr>
        <w:t>2018</w:t>
      </w:r>
      <w:r w:rsidR="00A93A8C" w:rsidRPr="00E40D79">
        <w:rPr>
          <w:rFonts w:eastAsia="標楷體"/>
          <w:b/>
          <w:spacing w:val="-6"/>
          <w:sz w:val="32"/>
          <w:szCs w:val="32"/>
        </w:rPr>
        <w:t>年</w:t>
      </w:r>
      <w:r w:rsidR="007311AC" w:rsidRPr="00E40D79">
        <w:rPr>
          <w:rFonts w:eastAsia="標楷體" w:hint="eastAsia"/>
          <w:b/>
          <w:sz w:val="32"/>
          <w:szCs w:val="32"/>
        </w:rPr>
        <w:t>7</w:t>
      </w:r>
      <w:r w:rsidR="00A93A8C" w:rsidRPr="00E40D79">
        <w:rPr>
          <w:rFonts w:eastAsia="標楷體"/>
          <w:b/>
          <w:spacing w:val="-6"/>
          <w:sz w:val="32"/>
          <w:szCs w:val="32"/>
        </w:rPr>
        <w:t>月</w:t>
      </w:r>
      <w:r w:rsidR="007311AC" w:rsidRPr="00E40D79">
        <w:rPr>
          <w:rFonts w:eastAsia="標楷體" w:hint="eastAsia"/>
          <w:b/>
          <w:spacing w:val="-6"/>
          <w:sz w:val="32"/>
          <w:szCs w:val="32"/>
        </w:rPr>
        <w:t>30</w:t>
      </w:r>
      <w:r w:rsidR="00A93A8C" w:rsidRPr="00E40D79">
        <w:rPr>
          <w:rFonts w:eastAsia="標楷體"/>
          <w:b/>
          <w:spacing w:val="-6"/>
          <w:sz w:val="32"/>
          <w:szCs w:val="32"/>
        </w:rPr>
        <w:t>日</w:t>
      </w:r>
      <w:r w:rsidR="0027443B">
        <w:rPr>
          <w:rFonts w:eastAsia="標楷體"/>
          <w:b/>
          <w:spacing w:val="-6"/>
          <w:sz w:val="32"/>
          <w:szCs w:val="32"/>
        </w:rPr>
        <w:t>(</w:t>
      </w:r>
      <w:r w:rsidR="0027443B">
        <w:rPr>
          <w:rFonts w:eastAsia="標楷體"/>
          <w:b/>
          <w:spacing w:val="-6"/>
          <w:sz w:val="32"/>
          <w:szCs w:val="32"/>
        </w:rPr>
        <w:t>星期一</w:t>
      </w:r>
      <w:r w:rsidR="0027443B">
        <w:rPr>
          <w:rFonts w:eastAsia="標楷體"/>
          <w:b/>
          <w:spacing w:val="-6"/>
          <w:sz w:val="32"/>
          <w:szCs w:val="32"/>
        </w:rPr>
        <w:t>)</w:t>
      </w:r>
      <w:r w:rsidR="00A93A8C" w:rsidRPr="0027443B">
        <w:rPr>
          <w:rFonts w:eastAsia="標楷體"/>
          <w:spacing w:val="-6"/>
          <w:sz w:val="32"/>
          <w:szCs w:val="32"/>
        </w:rPr>
        <w:t>前通知作者審查結果</w:t>
      </w:r>
      <w:r w:rsidRPr="0027443B">
        <w:rPr>
          <w:rFonts w:eastAsia="標楷體"/>
          <w:spacing w:val="-6"/>
          <w:sz w:val="32"/>
          <w:szCs w:val="32"/>
        </w:rPr>
        <w:t>與發表相關規定（如寫作格式、會議規則等）。</w:t>
      </w:r>
    </w:p>
    <w:p w:rsidR="00A93A8C" w:rsidRPr="0027443B" w:rsidRDefault="00E40D79" w:rsidP="0027443B">
      <w:pPr>
        <w:numPr>
          <w:ilvl w:val="0"/>
          <w:numId w:val="9"/>
        </w:numPr>
        <w:spacing w:line="600" w:lineRule="exact"/>
        <w:ind w:left="966" w:hanging="966"/>
        <w:rPr>
          <w:rFonts w:eastAsia="標楷體"/>
          <w:spacing w:val="-6"/>
          <w:sz w:val="32"/>
          <w:szCs w:val="32"/>
        </w:rPr>
      </w:pPr>
      <w:r>
        <w:rPr>
          <w:rFonts w:eastAsia="標楷體"/>
          <w:spacing w:val="-6"/>
          <w:sz w:val="32"/>
          <w:szCs w:val="32"/>
        </w:rPr>
        <w:t>論文全文截稿日期為</w:t>
      </w:r>
      <w:r w:rsidRPr="00FE3DBC">
        <w:rPr>
          <w:rFonts w:eastAsia="標楷體" w:hint="eastAsia"/>
          <w:b/>
          <w:spacing w:val="-6"/>
          <w:sz w:val="32"/>
          <w:szCs w:val="32"/>
        </w:rPr>
        <w:t>2018</w:t>
      </w:r>
      <w:r w:rsidR="00A93A8C" w:rsidRPr="00FE3DBC">
        <w:rPr>
          <w:rFonts w:eastAsia="標楷體"/>
          <w:b/>
          <w:spacing w:val="-6"/>
          <w:sz w:val="32"/>
          <w:szCs w:val="32"/>
        </w:rPr>
        <w:t>年</w:t>
      </w:r>
      <w:r w:rsidR="005F1562" w:rsidRPr="00FE3DBC">
        <w:rPr>
          <w:rFonts w:eastAsia="標楷體" w:hint="eastAsia"/>
          <w:b/>
          <w:sz w:val="32"/>
          <w:szCs w:val="32"/>
        </w:rPr>
        <w:t>9</w:t>
      </w:r>
      <w:r w:rsidR="00A93A8C" w:rsidRPr="00FE3DBC">
        <w:rPr>
          <w:rFonts w:eastAsia="標楷體"/>
          <w:b/>
          <w:spacing w:val="-6"/>
          <w:sz w:val="32"/>
          <w:szCs w:val="32"/>
        </w:rPr>
        <w:t>月</w:t>
      </w:r>
      <w:r w:rsidR="005F1562" w:rsidRPr="00FE3DBC">
        <w:rPr>
          <w:rFonts w:eastAsia="標楷體" w:hint="eastAsia"/>
          <w:b/>
          <w:sz w:val="32"/>
          <w:szCs w:val="32"/>
        </w:rPr>
        <w:t>28</w:t>
      </w:r>
      <w:r w:rsidR="00A93A8C" w:rsidRPr="00FE3DBC">
        <w:rPr>
          <w:rFonts w:eastAsia="標楷體"/>
          <w:b/>
          <w:spacing w:val="-6"/>
          <w:sz w:val="32"/>
          <w:szCs w:val="32"/>
        </w:rPr>
        <w:t>日</w:t>
      </w:r>
      <w:r w:rsidR="0027443B" w:rsidRPr="00FE3DBC">
        <w:rPr>
          <w:rFonts w:eastAsia="標楷體"/>
          <w:b/>
          <w:spacing w:val="-6"/>
          <w:sz w:val="32"/>
          <w:szCs w:val="32"/>
        </w:rPr>
        <w:t>(</w:t>
      </w:r>
      <w:r w:rsidR="0027443B" w:rsidRPr="00FE3DBC">
        <w:rPr>
          <w:rFonts w:eastAsia="標楷體"/>
          <w:b/>
          <w:spacing w:val="-6"/>
          <w:sz w:val="32"/>
          <w:szCs w:val="32"/>
        </w:rPr>
        <w:t>星期五</w:t>
      </w:r>
      <w:r w:rsidR="0027443B" w:rsidRPr="00FE3DBC">
        <w:rPr>
          <w:rFonts w:eastAsia="標楷體"/>
          <w:b/>
          <w:spacing w:val="-6"/>
          <w:sz w:val="32"/>
          <w:szCs w:val="32"/>
        </w:rPr>
        <w:t>)</w:t>
      </w:r>
      <w:r w:rsidR="00A93A8C" w:rsidRPr="0027443B">
        <w:rPr>
          <w:rFonts w:eastAsia="標楷體"/>
          <w:spacing w:val="-6"/>
          <w:sz w:val="32"/>
          <w:szCs w:val="32"/>
        </w:rPr>
        <w:t>，全文繳交時英文論文全文以不超過</w:t>
      </w:r>
      <w:r w:rsidR="00A93A8C" w:rsidRPr="0027443B">
        <w:rPr>
          <w:rFonts w:eastAsia="標楷體"/>
          <w:spacing w:val="-6"/>
          <w:sz w:val="32"/>
          <w:szCs w:val="32"/>
        </w:rPr>
        <w:t>5,000</w:t>
      </w:r>
      <w:r w:rsidR="00A93A8C" w:rsidRPr="0027443B">
        <w:rPr>
          <w:rFonts w:eastAsia="標楷體"/>
          <w:spacing w:val="-6"/>
          <w:sz w:val="32"/>
          <w:szCs w:val="32"/>
        </w:rPr>
        <w:t>字、中文論文以不超過</w:t>
      </w:r>
      <w:r w:rsidR="00A93A8C" w:rsidRPr="0027443B">
        <w:rPr>
          <w:rFonts w:eastAsia="標楷體"/>
          <w:spacing w:val="-6"/>
          <w:sz w:val="32"/>
          <w:szCs w:val="32"/>
        </w:rPr>
        <w:t>12,000</w:t>
      </w:r>
      <w:r w:rsidR="00A93A8C" w:rsidRPr="0027443B">
        <w:rPr>
          <w:rFonts w:eastAsia="標楷體"/>
          <w:spacing w:val="-6"/>
          <w:sz w:val="32"/>
          <w:szCs w:val="32"/>
        </w:rPr>
        <w:t>字為原則。延遲繳交者本會恕不受理。</w:t>
      </w:r>
    </w:p>
    <w:p w:rsidR="00A93A8C" w:rsidRPr="00292DD7" w:rsidRDefault="00A93A8C" w:rsidP="00A93A8C">
      <w:pPr>
        <w:pStyle w:val="a7"/>
        <w:snapToGrid w:val="0"/>
        <w:jc w:val="center"/>
        <w:rPr>
          <w:b/>
          <w:sz w:val="32"/>
          <w:szCs w:val="32"/>
        </w:rPr>
      </w:pPr>
      <w:r w:rsidRPr="00292DD7">
        <w:rPr>
          <w:b/>
          <w:sz w:val="32"/>
          <w:szCs w:val="32"/>
        </w:rPr>
        <w:br w:type="page"/>
      </w:r>
    </w:p>
    <w:p w:rsidR="00A93A8C" w:rsidRPr="00292DD7" w:rsidRDefault="00A93A8C" w:rsidP="00A93A8C">
      <w:pPr>
        <w:pStyle w:val="a7"/>
        <w:snapToGrid w:val="0"/>
        <w:rPr>
          <w:b/>
          <w:sz w:val="32"/>
          <w:szCs w:val="32"/>
        </w:rPr>
      </w:pPr>
      <w:r w:rsidRPr="00292DD7">
        <w:rPr>
          <w:rFonts w:hint="eastAsia"/>
          <w:szCs w:val="24"/>
        </w:rPr>
        <w:lastRenderedPageBreak/>
        <w:t>附錄</w:t>
      </w:r>
      <w:r w:rsidR="00991A96">
        <w:rPr>
          <w:rFonts w:hint="eastAsia"/>
          <w:szCs w:val="24"/>
        </w:rPr>
        <w:t>三</w:t>
      </w:r>
    </w:p>
    <w:p w:rsidR="00A93A8C" w:rsidRPr="00292DD7" w:rsidRDefault="00A93A8C" w:rsidP="00A93A8C">
      <w:pPr>
        <w:pStyle w:val="a7"/>
        <w:snapToGrid w:val="0"/>
        <w:jc w:val="center"/>
        <w:rPr>
          <w:sz w:val="32"/>
          <w:szCs w:val="32"/>
        </w:rPr>
      </w:pPr>
      <w:r w:rsidRPr="00292DD7">
        <w:rPr>
          <w:sz w:val="32"/>
          <w:szCs w:val="32"/>
        </w:rPr>
        <w:t>「</w:t>
      </w:r>
      <w:r w:rsidR="00364D3F" w:rsidRPr="00292DD7">
        <w:rPr>
          <w:rFonts w:hint="eastAsia"/>
          <w:sz w:val="32"/>
          <w:szCs w:val="32"/>
        </w:rPr>
        <w:t>2018</w:t>
      </w:r>
      <w:r w:rsidR="00364D3F" w:rsidRPr="00292DD7">
        <w:rPr>
          <w:rFonts w:hint="eastAsia"/>
          <w:sz w:val="32"/>
          <w:szCs w:val="32"/>
        </w:rPr>
        <w:t>校長</w:t>
      </w:r>
      <w:r w:rsidR="00364D3F" w:rsidRPr="00292DD7">
        <w:rPr>
          <w:rFonts w:hint="eastAsia"/>
          <w:sz w:val="32"/>
          <w:szCs w:val="32"/>
        </w:rPr>
        <w:t>i</w:t>
      </w:r>
      <w:r w:rsidR="00364D3F" w:rsidRPr="00292DD7">
        <w:rPr>
          <w:rFonts w:hint="eastAsia"/>
          <w:sz w:val="32"/>
          <w:szCs w:val="32"/>
        </w:rPr>
        <w:t>學習</w:t>
      </w:r>
      <w:r w:rsidR="00364D3F" w:rsidRPr="00292DD7">
        <w:rPr>
          <w:rFonts w:hint="eastAsia"/>
          <w:sz w:val="32"/>
          <w:szCs w:val="32"/>
        </w:rPr>
        <w:t>-</w:t>
      </w:r>
      <w:r w:rsidR="00364D3F" w:rsidRPr="00292DD7">
        <w:rPr>
          <w:rFonts w:hint="eastAsia"/>
          <w:sz w:val="32"/>
          <w:szCs w:val="32"/>
        </w:rPr>
        <w:t>校長培育與專業發展</w:t>
      </w:r>
      <w:r w:rsidRPr="00292DD7">
        <w:rPr>
          <w:sz w:val="32"/>
          <w:szCs w:val="32"/>
        </w:rPr>
        <w:t>」國際學術研討會</w:t>
      </w:r>
    </w:p>
    <w:p w:rsidR="00A93A8C" w:rsidRPr="00292DD7" w:rsidRDefault="00A93A8C" w:rsidP="00A93A8C">
      <w:pPr>
        <w:jc w:val="center"/>
        <w:rPr>
          <w:rFonts w:eastAsia="標楷體"/>
          <w:b/>
          <w:sz w:val="36"/>
          <w:szCs w:val="32"/>
        </w:rPr>
      </w:pPr>
    </w:p>
    <w:p w:rsidR="00A93A8C" w:rsidRPr="00292DD7" w:rsidRDefault="00A93A8C" w:rsidP="00A93A8C">
      <w:pPr>
        <w:jc w:val="center"/>
        <w:rPr>
          <w:rFonts w:eastAsia="標楷體"/>
          <w:b/>
          <w:sz w:val="36"/>
          <w:szCs w:val="32"/>
        </w:rPr>
      </w:pPr>
      <w:r w:rsidRPr="00292DD7">
        <w:rPr>
          <w:rFonts w:eastAsia="標楷體"/>
          <w:b/>
          <w:sz w:val="36"/>
          <w:szCs w:val="32"/>
        </w:rPr>
        <w:t>論文摘要</w:t>
      </w:r>
    </w:p>
    <w:p w:rsidR="00A93A8C" w:rsidRPr="00292DD7" w:rsidRDefault="00A93A8C" w:rsidP="00A93A8C"/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2619"/>
        <w:gridCol w:w="1067"/>
        <w:gridCol w:w="3536"/>
      </w:tblGrid>
      <w:tr w:rsidR="00292DD7" w:rsidRPr="00292DD7" w:rsidTr="00AA1569">
        <w:trPr>
          <w:cantSplit/>
          <w:trHeight w:val="480"/>
          <w:jc w:val="center"/>
        </w:trPr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722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2DD7" w:rsidRPr="00292DD7" w:rsidTr="00AA1569">
        <w:trPr>
          <w:cantSplit/>
          <w:trHeight w:val="480"/>
          <w:jc w:val="center"/>
        </w:trPr>
        <w:tc>
          <w:tcPr>
            <w:tcW w:w="2121" w:type="dxa"/>
            <w:tcBorders>
              <w:lef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單位與職稱</w:t>
            </w:r>
          </w:p>
        </w:tc>
        <w:tc>
          <w:tcPr>
            <w:tcW w:w="7222" w:type="dxa"/>
            <w:gridSpan w:val="3"/>
            <w:tcBorders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2DD7" w:rsidRPr="00292DD7" w:rsidTr="00AA1569">
        <w:trPr>
          <w:cantSplit/>
          <w:trHeight w:val="695"/>
          <w:jc w:val="center"/>
        </w:trPr>
        <w:tc>
          <w:tcPr>
            <w:tcW w:w="2121" w:type="dxa"/>
            <w:tcBorders>
              <w:lef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聯絡地址</w:t>
            </w:r>
          </w:p>
        </w:tc>
        <w:tc>
          <w:tcPr>
            <w:tcW w:w="7222" w:type="dxa"/>
            <w:gridSpan w:val="3"/>
            <w:tcBorders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6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□□□-□□</w:t>
            </w:r>
          </w:p>
          <w:p w:rsidR="00A93A8C" w:rsidRPr="00292DD7" w:rsidRDefault="00A93A8C" w:rsidP="00AA1569">
            <w:pPr>
              <w:spacing w:line="400" w:lineRule="exact"/>
              <w:ind w:left="17" w:firstLine="5"/>
              <w:rPr>
                <w:rFonts w:eastAsia="標楷體"/>
                <w:sz w:val="32"/>
                <w:szCs w:val="32"/>
              </w:rPr>
            </w:pPr>
          </w:p>
        </w:tc>
      </w:tr>
      <w:tr w:rsidR="00292DD7" w:rsidRPr="00292DD7" w:rsidTr="00AA1569">
        <w:trPr>
          <w:cantSplit/>
          <w:trHeight w:val="480"/>
          <w:jc w:val="center"/>
        </w:trPr>
        <w:tc>
          <w:tcPr>
            <w:tcW w:w="2121" w:type="dxa"/>
            <w:tcBorders>
              <w:lef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2619" w:type="dxa"/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(O)</w:t>
            </w:r>
          </w:p>
          <w:p w:rsidR="00A93A8C" w:rsidRPr="00292DD7" w:rsidRDefault="00A93A8C" w:rsidP="00AA1569">
            <w:pPr>
              <w:spacing w:line="400" w:lineRule="exact"/>
              <w:ind w:left="17" w:firstLine="5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(M)</w:t>
            </w:r>
          </w:p>
        </w:tc>
        <w:tc>
          <w:tcPr>
            <w:tcW w:w="1067" w:type="dxa"/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3536" w:type="dxa"/>
            <w:tcBorders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2DD7" w:rsidRPr="00292DD7" w:rsidTr="00AA1569">
        <w:trPr>
          <w:cantSplit/>
          <w:trHeight w:val="768"/>
          <w:jc w:val="center"/>
        </w:trPr>
        <w:tc>
          <w:tcPr>
            <w:tcW w:w="2121" w:type="dxa"/>
            <w:tcBorders>
              <w:lef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7222" w:type="dxa"/>
            <w:gridSpan w:val="3"/>
            <w:tcBorders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</w:p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292DD7" w:rsidRPr="00292DD7" w:rsidTr="00AA1569">
        <w:trPr>
          <w:cantSplit/>
          <w:trHeight w:val="6183"/>
          <w:jc w:val="center"/>
        </w:trPr>
        <w:tc>
          <w:tcPr>
            <w:tcW w:w="21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論文摘要簡述（</w:t>
            </w:r>
            <w:r w:rsidRPr="00292DD7">
              <w:rPr>
                <w:rFonts w:eastAsia="標楷體"/>
                <w:sz w:val="32"/>
                <w:szCs w:val="32"/>
              </w:rPr>
              <w:t>500</w:t>
            </w:r>
            <w:r w:rsidRPr="00292DD7">
              <w:rPr>
                <w:rFonts w:eastAsia="標楷體"/>
                <w:sz w:val="32"/>
                <w:szCs w:val="32"/>
              </w:rPr>
              <w:t>字內）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rPr>
                <w:rFonts w:eastAsia="標楷體"/>
                <w:sz w:val="32"/>
                <w:szCs w:val="32"/>
              </w:rPr>
            </w:pPr>
          </w:p>
        </w:tc>
      </w:tr>
      <w:tr w:rsidR="00292DD7" w:rsidRPr="00292DD7" w:rsidTr="00AA1569">
        <w:trPr>
          <w:cantSplit/>
          <w:trHeight w:val="685"/>
          <w:jc w:val="center"/>
        </w:trPr>
        <w:tc>
          <w:tcPr>
            <w:tcW w:w="21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jc w:val="center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722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3A8C" w:rsidRPr="00292DD7" w:rsidRDefault="00A93A8C" w:rsidP="00AA1569">
            <w:pPr>
              <w:spacing w:line="400" w:lineRule="exact"/>
              <w:ind w:left="17" w:firstLine="5"/>
              <w:rPr>
                <w:rFonts w:eastAsia="標楷體"/>
                <w:sz w:val="32"/>
                <w:szCs w:val="32"/>
              </w:rPr>
            </w:pPr>
            <w:r w:rsidRPr="00292DD7">
              <w:rPr>
                <w:rFonts w:eastAsia="標楷體"/>
                <w:sz w:val="32"/>
                <w:szCs w:val="32"/>
              </w:rPr>
              <w:t>民國</w:t>
            </w:r>
            <w:r w:rsidRPr="00292DD7">
              <w:rPr>
                <w:rFonts w:eastAsia="標楷體"/>
                <w:sz w:val="32"/>
                <w:szCs w:val="32"/>
              </w:rPr>
              <w:t>10</w:t>
            </w:r>
            <w:r w:rsidR="0084653E" w:rsidRPr="00292DD7">
              <w:rPr>
                <w:rFonts w:eastAsia="標楷體" w:hint="eastAsia"/>
                <w:sz w:val="32"/>
                <w:szCs w:val="32"/>
              </w:rPr>
              <w:t>7</w:t>
            </w:r>
            <w:r w:rsidRPr="00292DD7">
              <w:rPr>
                <w:rFonts w:eastAsia="標楷體"/>
                <w:sz w:val="32"/>
                <w:szCs w:val="32"/>
              </w:rPr>
              <w:t>年</w:t>
            </w:r>
            <w:r w:rsidRPr="00292DD7">
              <w:rPr>
                <w:rFonts w:eastAsia="標楷體"/>
                <w:sz w:val="32"/>
                <w:szCs w:val="32"/>
              </w:rPr>
              <w:t>ˍˍˍ</w:t>
            </w:r>
            <w:r w:rsidRPr="00292DD7">
              <w:rPr>
                <w:rFonts w:eastAsia="標楷體"/>
                <w:sz w:val="32"/>
                <w:szCs w:val="32"/>
              </w:rPr>
              <w:t>月</w:t>
            </w:r>
            <w:r w:rsidRPr="00292DD7">
              <w:rPr>
                <w:rFonts w:eastAsia="標楷體"/>
                <w:sz w:val="32"/>
                <w:szCs w:val="32"/>
              </w:rPr>
              <w:t>ˍˍˍ</w:t>
            </w:r>
            <w:r w:rsidRPr="00292DD7">
              <w:rPr>
                <w:rFonts w:eastAsia="標楷體"/>
                <w:sz w:val="32"/>
                <w:szCs w:val="32"/>
              </w:rPr>
              <w:t>日</w:t>
            </w:r>
          </w:p>
        </w:tc>
      </w:tr>
    </w:tbl>
    <w:p w:rsidR="0084653E" w:rsidRPr="0027443B" w:rsidRDefault="00A93A8C" w:rsidP="00CE549A">
      <w:pPr>
        <w:pStyle w:val="aa"/>
        <w:snapToGrid w:val="0"/>
        <w:spacing w:beforeLines="100" w:before="360" w:afterLines="50" w:after="180"/>
        <w:jc w:val="left"/>
        <w:rPr>
          <w:rFonts w:ascii="Times New Roman" w:hAnsi="Times New Roman"/>
          <w:b w:val="0"/>
          <w:bCs/>
          <w:i/>
          <w:iCs/>
          <w:szCs w:val="32"/>
          <w:u w:val="single"/>
        </w:rPr>
      </w:pPr>
      <w:r w:rsidRPr="00292DD7">
        <w:rPr>
          <w:rFonts w:ascii="Times New Roman" w:hAnsi="Times New Roman"/>
          <w:szCs w:val="32"/>
        </w:rPr>
        <w:t>發表人請於</w:t>
      </w:r>
      <w:r w:rsidRPr="00292DD7">
        <w:rPr>
          <w:rFonts w:ascii="Times New Roman" w:hAnsi="Times New Roman"/>
          <w:b w:val="0"/>
          <w:bCs/>
          <w:i/>
          <w:iCs/>
          <w:szCs w:val="32"/>
          <w:u w:val="single"/>
        </w:rPr>
        <w:t>民國</w:t>
      </w:r>
      <w:r w:rsidRPr="00292DD7">
        <w:rPr>
          <w:rFonts w:ascii="Times New Roman" w:hAnsi="Times New Roman"/>
          <w:b w:val="0"/>
          <w:bCs/>
          <w:i/>
          <w:iCs/>
          <w:szCs w:val="32"/>
          <w:u w:val="single"/>
        </w:rPr>
        <w:t>10</w:t>
      </w:r>
      <w:r w:rsidR="0084653E" w:rsidRPr="00292DD7">
        <w:rPr>
          <w:rFonts w:ascii="Times New Roman" w:hAnsi="Times New Roman" w:hint="eastAsia"/>
          <w:b w:val="0"/>
          <w:bCs/>
          <w:i/>
          <w:iCs/>
          <w:szCs w:val="32"/>
          <w:u w:val="single"/>
        </w:rPr>
        <w:t>7</w:t>
      </w:r>
      <w:r w:rsidRPr="00292DD7">
        <w:rPr>
          <w:rFonts w:ascii="Times New Roman" w:hAnsi="Times New Roman"/>
          <w:b w:val="0"/>
          <w:bCs/>
          <w:i/>
          <w:iCs/>
          <w:szCs w:val="32"/>
          <w:u w:val="single"/>
        </w:rPr>
        <w:t>年</w:t>
      </w:r>
      <w:r w:rsidR="0084653E" w:rsidRPr="00292DD7">
        <w:rPr>
          <w:rFonts w:ascii="Times New Roman" w:hAnsi="Times New Roman" w:hint="eastAsia"/>
          <w:b w:val="0"/>
          <w:bCs/>
          <w:i/>
          <w:iCs/>
          <w:szCs w:val="32"/>
          <w:u w:val="single"/>
        </w:rPr>
        <w:t>7</w:t>
      </w:r>
      <w:r w:rsidRPr="00292DD7">
        <w:rPr>
          <w:rFonts w:ascii="Times New Roman" w:hAnsi="Times New Roman"/>
          <w:b w:val="0"/>
          <w:bCs/>
          <w:i/>
          <w:iCs/>
          <w:szCs w:val="32"/>
          <w:u w:val="single"/>
        </w:rPr>
        <w:t>月</w:t>
      </w:r>
      <w:r w:rsidRPr="00292DD7">
        <w:rPr>
          <w:rFonts w:ascii="Times New Roman" w:hAnsi="Times New Roman" w:hint="eastAsia"/>
          <w:b w:val="0"/>
          <w:bCs/>
          <w:i/>
          <w:iCs/>
          <w:szCs w:val="32"/>
          <w:u w:val="single"/>
        </w:rPr>
        <w:t>16</w:t>
      </w:r>
      <w:r w:rsidRPr="00292DD7">
        <w:rPr>
          <w:rFonts w:ascii="Times New Roman" w:hAnsi="Times New Roman"/>
          <w:b w:val="0"/>
          <w:bCs/>
          <w:i/>
          <w:iCs/>
          <w:szCs w:val="32"/>
          <w:u w:val="single"/>
        </w:rPr>
        <w:t>日</w:t>
      </w:r>
      <w:r w:rsidR="0027443B">
        <w:rPr>
          <w:rFonts w:ascii="Times New Roman" w:hAnsi="Times New Roman"/>
          <w:b w:val="0"/>
          <w:bCs/>
          <w:i/>
          <w:iCs/>
          <w:szCs w:val="32"/>
          <w:u w:val="single"/>
        </w:rPr>
        <w:t>(</w:t>
      </w:r>
      <w:r w:rsidR="0027443B">
        <w:rPr>
          <w:rFonts w:ascii="Times New Roman" w:hAnsi="Times New Roman"/>
          <w:b w:val="0"/>
          <w:bCs/>
          <w:i/>
          <w:iCs/>
          <w:szCs w:val="32"/>
          <w:u w:val="single"/>
        </w:rPr>
        <w:t>星期一</w:t>
      </w:r>
      <w:r w:rsidR="0027443B">
        <w:rPr>
          <w:rFonts w:ascii="Times New Roman" w:hAnsi="Times New Roman"/>
          <w:b w:val="0"/>
          <w:bCs/>
          <w:i/>
          <w:iCs/>
          <w:szCs w:val="32"/>
          <w:u w:val="single"/>
        </w:rPr>
        <w:t>)</w:t>
      </w:r>
      <w:r w:rsidRPr="00292DD7">
        <w:rPr>
          <w:rFonts w:ascii="Times New Roman" w:hAnsi="Times New Roman"/>
          <w:b w:val="0"/>
          <w:bCs/>
          <w:i/>
          <w:iCs/>
          <w:szCs w:val="32"/>
          <w:u w:val="single"/>
        </w:rPr>
        <w:t>之前</w:t>
      </w:r>
      <w:r w:rsidRPr="00292DD7">
        <w:rPr>
          <w:rFonts w:ascii="Times New Roman" w:hAnsi="Times New Roman"/>
          <w:szCs w:val="32"/>
        </w:rPr>
        <w:t>，將論文摘要以電子郵件方式寄至</w:t>
      </w:r>
      <w:r w:rsidRPr="00292DD7">
        <w:rPr>
          <w:rFonts w:ascii="Times New Roman" w:hAnsi="Times New Roman"/>
          <w:spacing w:val="-6"/>
          <w:szCs w:val="32"/>
        </w:rPr>
        <w:t>adeva151114@gmail.com</w:t>
      </w:r>
      <w:r w:rsidRPr="00292DD7">
        <w:rPr>
          <w:rFonts w:ascii="Times New Roman" w:hAnsi="Times New Roman"/>
          <w:szCs w:val="32"/>
        </w:rPr>
        <w:t>。如有任何問題，請聯繫臺北市立大學教育行政與評鑑所</w:t>
      </w:r>
      <w:r w:rsidRPr="00292DD7">
        <w:rPr>
          <w:rFonts w:ascii="Times New Roman" w:hAnsi="Times New Roman"/>
          <w:szCs w:val="32"/>
        </w:rPr>
        <w:t>2311-3040#8434</w:t>
      </w:r>
      <w:r w:rsidR="00EC0BD9">
        <w:rPr>
          <w:rFonts w:ascii="Times New Roman" w:hAnsi="Times New Roman" w:hint="eastAsia"/>
          <w:szCs w:val="32"/>
        </w:rPr>
        <w:t xml:space="preserve"> </w:t>
      </w:r>
      <w:r w:rsidR="00EC0BD9">
        <w:rPr>
          <w:rFonts w:ascii="Times New Roman" w:hAnsi="Times New Roman" w:hint="eastAsia"/>
          <w:szCs w:val="32"/>
        </w:rPr>
        <w:t>黃琬喻助理</w:t>
      </w:r>
      <w:r w:rsidR="00EC0BD9" w:rsidRPr="00EC0BD9">
        <w:rPr>
          <w:rFonts w:ascii="Times New Roman" w:hAnsi="Times New Roman" w:hint="eastAsia"/>
          <w:szCs w:val="32"/>
        </w:rPr>
        <w:t>、許鶴</w:t>
      </w:r>
      <w:r w:rsidR="004F727C">
        <w:rPr>
          <w:rFonts w:ascii="Times New Roman" w:hAnsi="Times New Roman" w:hint="eastAsia"/>
          <w:szCs w:val="32"/>
        </w:rPr>
        <w:t>齡</w:t>
      </w:r>
      <w:r w:rsidR="00EC0BD9" w:rsidRPr="00EC0BD9">
        <w:rPr>
          <w:rFonts w:ascii="Times New Roman" w:hAnsi="Times New Roman" w:hint="eastAsia"/>
          <w:szCs w:val="32"/>
        </w:rPr>
        <w:t>助理</w:t>
      </w:r>
    </w:p>
    <w:p w:rsidR="004F533D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  <w:sz w:val="36"/>
          <w:szCs w:val="32"/>
        </w:rPr>
      </w:pPr>
      <w:r w:rsidRPr="00292DD7">
        <w:rPr>
          <w:rFonts w:ascii="Times New Roman" w:hAnsi="Times New Roman"/>
          <w:sz w:val="36"/>
          <w:szCs w:val="32"/>
        </w:rPr>
        <w:lastRenderedPageBreak/>
        <w:t>「</w:t>
      </w:r>
      <w:r w:rsidR="004F533D" w:rsidRPr="00292DD7">
        <w:rPr>
          <w:rFonts w:ascii="Times New Roman" w:hAnsi="Times New Roman" w:hint="eastAsia"/>
          <w:sz w:val="36"/>
          <w:szCs w:val="32"/>
        </w:rPr>
        <w:t>2018</w:t>
      </w:r>
      <w:r w:rsidR="004F533D" w:rsidRPr="00292DD7">
        <w:rPr>
          <w:rFonts w:ascii="Times New Roman" w:hAnsi="Times New Roman" w:hint="eastAsia"/>
          <w:sz w:val="36"/>
          <w:szCs w:val="32"/>
        </w:rPr>
        <w:t>校長</w:t>
      </w:r>
      <w:r w:rsidR="004F533D" w:rsidRPr="00292DD7">
        <w:rPr>
          <w:rFonts w:ascii="Times New Roman" w:hAnsi="Times New Roman" w:hint="eastAsia"/>
          <w:sz w:val="36"/>
          <w:szCs w:val="32"/>
        </w:rPr>
        <w:t>i</w:t>
      </w:r>
      <w:r w:rsidR="004F533D" w:rsidRPr="00292DD7">
        <w:rPr>
          <w:rFonts w:ascii="Times New Roman" w:hAnsi="Times New Roman" w:hint="eastAsia"/>
          <w:sz w:val="36"/>
          <w:szCs w:val="32"/>
        </w:rPr>
        <w:t>學習</w:t>
      </w:r>
      <w:r w:rsidR="004F533D" w:rsidRPr="00292DD7">
        <w:rPr>
          <w:rFonts w:ascii="Times New Roman" w:hAnsi="Times New Roman" w:hint="eastAsia"/>
          <w:sz w:val="36"/>
          <w:szCs w:val="32"/>
        </w:rPr>
        <w:t>-</w:t>
      </w:r>
      <w:r w:rsidR="004F533D" w:rsidRPr="00292DD7">
        <w:rPr>
          <w:rFonts w:ascii="Times New Roman" w:hAnsi="Times New Roman" w:hint="eastAsia"/>
          <w:sz w:val="36"/>
          <w:szCs w:val="32"/>
        </w:rPr>
        <w:t>校長培育與專業發展</w:t>
      </w:r>
      <w:r w:rsidRPr="00292DD7">
        <w:rPr>
          <w:rFonts w:ascii="Times New Roman" w:hAnsi="Times New Roman"/>
          <w:sz w:val="36"/>
          <w:szCs w:val="32"/>
        </w:rPr>
        <w:t>」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  <w:sz w:val="36"/>
          <w:szCs w:val="32"/>
        </w:rPr>
      </w:pPr>
      <w:r w:rsidRPr="00292DD7">
        <w:rPr>
          <w:rFonts w:ascii="Times New Roman" w:hAnsi="Times New Roman"/>
          <w:sz w:val="36"/>
          <w:szCs w:val="32"/>
        </w:rPr>
        <w:t>國際學術研討會論文格式說明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  <w:b w:val="0"/>
          <w:bCs/>
          <w:sz w:val="22"/>
          <w:szCs w:val="22"/>
        </w:rPr>
      </w:pPr>
      <w:r w:rsidRPr="00292DD7">
        <w:rPr>
          <w:rFonts w:ascii="Times New Roman" w:hAnsi="Times New Roman" w:hint="eastAsia"/>
          <w:b w:val="0"/>
          <w:bCs/>
          <w:szCs w:val="22"/>
        </w:rPr>
        <w:t>王小明</w:t>
      </w:r>
      <w:r w:rsidRPr="00292DD7">
        <w:rPr>
          <w:rFonts w:ascii="Times New Roman" w:hAnsi="Times New Roman" w:hint="eastAsia"/>
          <w:b w:val="0"/>
          <w:bCs/>
          <w:szCs w:val="22"/>
        </w:rPr>
        <w:t>*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/>
        </w:rPr>
        <w:t>摘要</w:t>
      </w:r>
    </w:p>
    <w:p w:rsidR="00A93A8C" w:rsidRPr="00292DD7" w:rsidRDefault="00A93A8C" w:rsidP="00A93A8C">
      <w:pPr>
        <w:pStyle w:val="ac"/>
        <w:snapToGrid w:val="0"/>
        <w:spacing w:before="180" w:after="180" w:line="360" w:lineRule="atLeast"/>
        <w:ind w:firstLine="480"/>
        <w:rPr>
          <w:rFonts w:eastAsia="標楷體" w:cs="Times New Roman"/>
          <w:sz w:val="24"/>
          <w:szCs w:val="22"/>
        </w:rPr>
      </w:pPr>
      <w:r w:rsidRPr="00292DD7">
        <w:rPr>
          <w:rFonts w:eastAsia="標楷體" w:cs="Times New Roman"/>
          <w:sz w:val="24"/>
          <w:szCs w:val="22"/>
        </w:rPr>
        <w:t>本文係</w:t>
      </w:r>
      <w:r w:rsidRPr="00292DD7">
        <w:rPr>
          <w:rFonts w:eastAsia="標楷體" w:cs="Times New Roman" w:hint="eastAsia"/>
          <w:sz w:val="24"/>
          <w:szCs w:val="22"/>
        </w:rPr>
        <w:t>臺灣教育大學系統、臺北市立大學與財團法人臺灣高等教育學會</w:t>
      </w:r>
      <w:r w:rsidRPr="00292DD7">
        <w:rPr>
          <w:rFonts w:eastAsia="標楷體" w:cs="Times New Roman"/>
          <w:sz w:val="24"/>
          <w:szCs w:val="22"/>
        </w:rPr>
        <w:t>主辦之「</w:t>
      </w:r>
      <w:r w:rsidR="004F533D" w:rsidRPr="00292DD7">
        <w:rPr>
          <w:rFonts w:eastAsia="標楷體" w:cs="Times New Roman" w:hint="eastAsia"/>
          <w:sz w:val="24"/>
          <w:szCs w:val="22"/>
        </w:rPr>
        <w:t>2018</w:t>
      </w:r>
      <w:r w:rsidR="004F533D" w:rsidRPr="00292DD7">
        <w:rPr>
          <w:rFonts w:eastAsia="標楷體" w:cs="Times New Roman" w:hint="eastAsia"/>
          <w:sz w:val="24"/>
          <w:szCs w:val="22"/>
        </w:rPr>
        <w:t>校長</w:t>
      </w:r>
      <w:r w:rsidR="004F533D" w:rsidRPr="00292DD7">
        <w:rPr>
          <w:rFonts w:eastAsia="標楷體" w:cs="Times New Roman" w:hint="eastAsia"/>
          <w:sz w:val="24"/>
          <w:szCs w:val="22"/>
        </w:rPr>
        <w:t>i</w:t>
      </w:r>
      <w:r w:rsidR="004F533D" w:rsidRPr="00292DD7">
        <w:rPr>
          <w:rFonts w:eastAsia="標楷體" w:cs="Times New Roman" w:hint="eastAsia"/>
          <w:sz w:val="24"/>
          <w:szCs w:val="22"/>
        </w:rPr>
        <w:t>學習</w:t>
      </w:r>
      <w:r w:rsidR="004F533D" w:rsidRPr="00292DD7">
        <w:rPr>
          <w:rFonts w:eastAsia="標楷體" w:cs="Times New Roman" w:hint="eastAsia"/>
          <w:sz w:val="24"/>
          <w:szCs w:val="22"/>
        </w:rPr>
        <w:t>-</w:t>
      </w:r>
      <w:r w:rsidR="004F533D" w:rsidRPr="00292DD7">
        <w:rPr>
          <w:rFonts w:eastAsia="標楷體" w:cs="Times New Roman" w:hint="eastAsia"/>
          <w:sz w:val="24"/>
          <w:szCs w:val="22"/>
        </w:rPr>
        <w:t>校長培育與專業發展</w:t>
      </w:r>
      <w:r w:rsidRPr="00292DD7">
        <w:rPr>
          <w:rFonts w:eastAsia="標楷體" w:cs="Times New Roman"/>
          <w:sz w:val="24"/>
          <w:szCs w:val="22"/>
        </w:rPr>
        <w:t>」完稿排版格式說明</w:t>
      </w:r>
      <w:r w:rsidRPr="00292DD7">
        <w:rPr>
          <w:rFonts w:eastAsia="標楷體" w:cs="Times New Roman" w:hint="eastAsia"/>
          <w:sz w:val="24"/>
          <w:szCs w:val="22"/>
        </w:rPr>
        <w:t>。</w:t>
      </w:r>
      <w:r w:rsidRPr="00292DD7">
        <w:rPr>
          <w:rFonts w:eastAsia="標楷體" w:cs="Times New Roman"/>
          <w:sz w:val="24"/>
          <w:szCs w:val="22"/>
        </w:rPr>
        <w:t>本研討會鼓勵作者於投稿時，即根據本論文格式說明之編排方式，進行完稿編排</w:t>
      </w:r>
      <w:r w:rsidRPr="00292DD7">
        <w:rPr>
          <w:rFonts w:eastAsia="標楷體" w:cs="Times New Roman" w:hint="eastAsia"/>
          <w:sz w:val="24"/>
          <w:szCs w:val="22"/>
        </w:rPr>
        <w:t>，</w:t>
      </w:r>
      <w:r w:rsidRPr="00292DD7">
        <w:rPr>
          <w:rFonts w:eastAsia="標楷體" w:cs="Times New Roman"/>
          <w:sz w:val="24"/>
          <w:szCs w:val="22"/>
        </w:rPr>
        <w:t>煩請投稿者務必依照本格式進行編排。論文格式可見研討會網站</w:t>
      </w:r>
      <w:r w:rsidRPr="00292DD7">
        <w:rPr>
          <w:rFonts w:eastAsia="標楷體" w:cs="Times New Roman" w:hint="eastAsia"/>
          <w:sz w:val="24"/>
          <w:szCs w:val="22"/>
        </w:rPr>
        <w:t>，</w:t>
      </w:r>
      <w:r w:rsidRPr="00292DD7">
        <w:rPr>
          <w:rFonts w:eastAsia="標楷體" w:cs="Times New Roman"/>
          <w:b/>
          <w:sz w:val="24"/>
          <w:szCs w:val="22"/>
          <w:u w:val="single"/>
        </w:rPr>
        <w:t>亦可直接套用本檔案之範本</w:t>
      </w:r>
      <w:r w:rsidRPr="00292DD7">
        <w:rPr>
          <w:rFonts w:eastAsia="標楷體" w:cs="Times New Roman"/>
          <w:sz w:val="24"/>
          <w:szCs w:val="22"/>
        </w:rPr>
        <w:t>。</w:t>
      </w:r>
    </w:p>
    <w:p w:rsidR="00A93A8C" w:rsidRPr="00292DD7" w:rsidRDefault="00A93A8C" w:rsidP="00A93A8C">
      <w:pPr>
        <w:snapToGrid w:val="0"/>
        <w:spacing w:beforeLines="50" w:before="180" w:afterLines="50" w:after="180" w:line="360" w:lineRule="atLeast"/>
        <w:rPr>
          <w:rFonts w:eastAsia="標楷體"/>
          <w:szCs w:val="22"/>
        </w:rPr>
      </w:pPr>
      <w:r w:rsidRPr="00292DD7">
        <w:rPr>
          <w:rFonts w:eastAsia="標楷體"/>
          <w:b/>
          <w:szCs w:val="22"/>
        </w:rPr>
        <w:t>關鍵字：</w:t>
      </w:r>
      <w:r w:rsidRPr="00292DD7">
        <w:rPr>
          <w:rFonts w:eastAsia="標楷體"/>
          <w:szCs w:val="22"/>
        </w:rPr>
        <w:t>研討會、論文格式</w:t>
      </w:r>
    </w:p>
    <w:p w:rsidR="00A93A8C" w:rsidRPr="00292DD7" w:rsidRDefault="00A93A8C" w:rsidP="00A93A8C">
      <w:pPr>
        <w:snapToGrid w:val="0"/>
        <w:spacing w:beforeLines="50" w:before="180" w:afterLines="50" w:after="180" w:line="360" w:lineRule="atLeast"/>
        <w:rPr>
          <w:rFonts w:eastAsia="標楷體"/>
          <w:sz w:val="22"/>
          <w:szCs w:val="22"/>
        </w:rPr>
      </w:pPr>
    </w:p>
    <w:p w:rsidR="00A93A8C" w:rsidRPr="00292DD7" w:rsidRDefault="00A93A8C" w:rsidP="00A93A8C">
      <w:pPr>
        <w:snapToGrid w:val="0"/>
        <w:spacing w:beforeLines="50" w:before="180" w:afterLines="50" w:after="180" w:line="360" w:lineRule="atLeast"/>
        <w:rPr>
          <w:rFonts w:eastAsia="標楷體"/>
          <w:szCs w:val="22"/>
        </w:rPr>
      </w:pPr>
      <w:r w:rsidRPr="00292DD7">
        <w:rPr>
          <w:rFonts w:eastAsia="標楷體" w:hint="eastAsia"/>
          <w:szCs w:val="22"/>
        </w:rPr>
        <w:t>*</w:t>
      </w:r>
      <w:r w:rsidRPr="00292DD7">
        <w:rPr>
          <w:rFonts w:eastAsia="標楷體" w:hint="eastAsia"/>
          <w:szCs w:val="22"/>
        </w:rPr>
        <w:t>王小明</w:t>
      </w:r>
      <w:r w:rsidRPr="00292DD7">
        <w:rPr>
          <w:rFonts w:eastAsia="標楷體" w:hint="eastAsia"/>
          <w:szCs w:val="22"/>
        </w:rPr>
        <w:t xml:space="preserve">  </w:t>
      </w:r>
      <w:r w:rsidRPr="00292DD7">
        <w:rPr>
          <w:rFonts w:eastAsia="標楷體" w:hint="eastAsia"/>
          <w:szCs w:val="22"/>
        </w:rPr>
        <w:t>臺北市立大學教育行政與評鑑研究所研究生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/>
        </w:rPr>
        <w:t>Paper Format for the 201</w:t>
      </w:r>
      <w:r w:rsidR="001B1993" w:rsidRPr="00292DD7">
        <w:rPr>
          <w:rFonts w:ascii="Times New Roman" w:hAnsi="Times New Roman"/>
        </w:rPr>
        <w:t>8</w:t>
      </w:r>
      <w:r w:rsidRPr="00292DD7">
        <w:rPr>
          <w:rFonts w:ascii="Times New Roman" w:hAnsi="Times New Roman"/>
        </w:rPr>
        <w:t xml:space="preserve"> Conference on </w:t>
      </w:r>
      <w:r w:rsidR="001B1993" w:rsidRPr="00292DD7">
        <w:rPr>
          <w:rFonts w:ascii="Times New Roman" w:hAnsi="Times New Roman"/>
        </w:rPr>
        <w:t xml:space="preserve">Principal Preparation and Professional </w:t>
      </w:r>
      <w:r w:rsidR="001B1993" w:rsidRPr="00292DD7">
        <w:rPr>
          <w:rFonts w:ascii="Times New Roman" w:hAnsi="Times New Roman" w:hint="eastAsia"/>
        </w:rPr>
        <w:t>De</w:t>
      </w:r>
      <w:r w:rsidR="001B1993" w:rsidRPr="00292DD7">
        <w:rPr>
          <w:rFonts w:ascii="Times New Roman" w:hAnsi="Times New Roman"/>
        </w:rPr>
        <w:t>velopment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  <w:sz w:val="32"/>
        </w:rPr>
      </w:pPr>
      <w:r w:rsidRPr="00292DD7">
        <w:rPr>
          <w:rFonts w:ascii="Times New Roman" w:hAnsi="Times New Roman" w:hint="eastAsia"/>
          <w:b w:val="0"/>
          <w:bCs/>
          <w:sz w:val="24"/>
          <w:szCs w:val="22"/>
        </w:rPr>
        <w:t>Xiao-Ming Wang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  <w:sz w:val="24"/>
        </w:rPr>
      </w:pPr>
      <w:r w:rsidRPr="00292DD7">
        <w:rPr>
          <w:rFonts w:ascii="Times New Roman" w:hAnsi="Times New Roman"/>
          <w:sz w:val="24"/>
        </w:rPr>
        <w:t>Abstract</w:t>
      </w:r>
    </w:p>
    <w:p w:rsidR="00A93A8C" w:rsidRPr="00292DD7" w:rsidRDefault="00A93A8C" w:rsidP="00A93A8C">
      <w:pPr>
        <w:pStyle w:val="ac"/>
        <w:snapToGrid w:val="0"/>
        <w:spacing w:before="180" w:after="180" w:line="360" w:lineRule="atLeast"/>
        <w:ind w:firstLine="440"/>
        <w:rPr>
          <w:rFonts w:eastAsia="標楷體" w:cs="Times New Roman"/>
          <w:sz w:val="22"/>
          <w:szCs w:val="22"/>
        </w:rPr>
      </w:pPr>
      <w:r w:rsidRPr="00292DD7">
        <w:rPr>
          <w:rFonts w:eastAsia="標楷體" w:cs="Times New Roman"/>
          <w:sz w:val="22"/>
          <w:szCs w:val="22"/>
        </w:rPr>
        <w:t xml:space="preserve">The abstract is to be at the left-hand column in 11 point Times New Roman as it is here, and below the Chinese abstract. Use the word “Abstract” as the title, in 12-point Times New Roman, and initially capitalized. </w:t>
      </w:r>
    </w:p>
    <w:p w:rsidR="00A93A8C" w:rsidRPr="00292DD7" w:rsidRDefault="00A93A8C" w:rsidP="00A93A8C">
      <w:pPr>
        <w:snapToGrid w:val="0"/>
        <w:spacing w:beforeLines="50" w:before="180" w:afterLines="50" w:after="180" w:line="360" w:lineRule="atLeast"/>
        <w:ind w:left="1101" w:hangingChars="500" w:hanging="1101"/>
        <w:rPr>
          <w:rFonts w:eastAsia="標楷體"/>
          <w:sz w:val="22"/>
          <w:szCs w:val="22"/>
        </w:rPr>
      </w:pPr>
      <w:r w:rsidRPr="00292DD7">
        <w:rPr>
          <w:rFonts w:eastAsia="標楷體"/>
          <w:b/>
          <w:sz w:val="22"/>
          <w:szCs w:val="22"/>
        </w:rPr>
        <w:t>Keywords:</w:t>
      </w:r>
      <w:r w:rsidRPr="00292DD7">
        <w:rPr>
          <w:rFonts w:eastAsia="標楷體"/>
          <w:sz w:val="22"/>
          <w:szCs w:val="22"/>
        </w:rPr>
        <w:t xml:space="preserve"> Conference, Paper Format</w:t>
      </w:r>
    </w:p>
    <w:p w:rsidR="00A93A8C" w:rsidRPr="00292DD7" w:rsidRDefault="00A93A8C" w:rsidP="00A93A8C">
      <w:pPr>
        <w:snapToGrid w:val="0"/>
        <w:spacing w:beforeLines="50" w:before="180" w:afterLines="50" w:after="180" w:line="360" w:lineRule="atLeast"/>
        <w:ind w:left="1100" w:hangingChars="500" w:hanging="1100"/>
        <w:rPr>
          <w:rFonts w:eastAsia="標楷體"/>
          <w:sz w:val="22"/>
          <w:szCs w:val="22"/>
        </w:rPr>
      </w:pP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/>
        </w:rPr>
        <w:t>壹、前言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40"/>
        <w:jc w:val="left"/>
        <w:rPr>
          <w:rFonts w:eastAsia="標楷體"/>
          <w:sz w:val="22"/>
          <w:szCs w:val="22"/>
        </w:rPr>
      </w:pPr>
      <w:r w:rsidRPr="00292DD7">
        <w:rPr>
          <w:rFonts w:eastAsia="標楷體"/>
          <w:sz w:val="22"/>
          <w:szCs w:val="22"/>
        </w:rPr>
        <w:t>本文說明研討會論文排版格式，已被接受的論文，煩請務必依照本格式編排</w:t>
      </w:r>
      <w:r w:rsidRPr="00292DD7">
        <w:rPr>
          <w:rFonts w:eastAsia="標楷體" w:hint="eastAsia"/>
          <w:sz w:val="22"/>
          <w:szCs w:val="22"/>
        </w:rPr>
        <w:t>，</w:t>
      </w:r>
      <w:r w:rsidRPr="00292DD7">
        <w:rPr>
          <w:rFonts w:eastAsia="標楷體"/>
          <w:sz w:val="22"/>
          <w:szCs w:val="22"/>
        </w:rPr>
        <w:t>將更有助於文稿的審查與後續相關作業。論文格式亦可見研討會網站</w:t>
      </w:r>
      <w:r w:rsidRPr="00292DD7">
        <w:rPr>
          <w:rFonts w:eastAsia="標楷體" w:hint="eastAsia"/>
          <w:sz w:val="22"/>
          <w:szCs w:val="22"/>
        </w:rPr>
        <w:t>：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Chars="0" w:firstLine="0"/>
        <w:jc w:val="left"/>
        <w:rPr>
          <w:rFonts w:eastAsia="標楷體"/>
          <w:sz w:val="22"/>
          <w:szCs w:val="22"/>
        </w:rPr>
      </w:pPr>
      <w:r w:rsidRPr="00292DD7">
        <w:rPr>
          <w:rFonts w:eastAsia="標楷體"/>
          <w:sz w:val="22"/>
          <w:szCs w:val="22"/>
        </w:rPr>
        <w:t>http://adeva.utaipei.edu.tw/bin/home.php</w:t>
      </w:r>
      <w:r w:rsidRPr="00292DD7">
        <w:rPr>
          <w:rFonts w:eastAsia="標楷體" w:hint="eastAsia"/>
          <w:sz w:val="22"/>
          <w:szCs w:val="22"/>
        </w:rPr>
        <w:t>。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40"/>
        <w:rPr>
          <w:rFonts w:eastAsia="標楷體"/>
          <w:sz w:val="22"/>
          <w:szCs w:val="22"/>
        </w:rPr>
      </w:pPr>
      <w:r w:rsidRPr="00292DD7">
        <w:rPr>
          <w:rFonts w:eastAsia="標楷體"/>
          <w:sz w:val="22"/>
          <w:szCs w:val="22"/>
        </w:rPr>
        <w:t>完稿文章採用</w:t>
      </w:r>
      <w:r w:rsidRPr="00292DD7">
        <w:rPr>
          <w:rFonts w:eastAsia="標楷體"/>
          <w:sz w:val="22"/>
          <w:szCs w:val="22"/>
        </w:rPr>
        <w:t>A4</w:t>
      </w:r>
      <w:r w:rsidRPr="00292DD7">
        <w:rPr>
          <w:rFonts w:eastAsia="標楷體"/>
          <w:sz w:val="22"/>
          <w:szCs w:val="22"/>
        </w:rPr>
        <w:t>格式</w:t>
      </w:r>
      <w:r w:rsidRPr="00292DD7">
        <w:rPr>
          <w:rFonts w:eastAsia="標楷體"/>
          <w:sz w:val="22"/>
          <w:szCs w:val="22"/>
        </w:rPr>
        <w:t>(21.0cm×29.7cm)</w:t>
      </w:r>
      <w:r w:rsidRPr="00292DD7">
        <w:rPr>
          <w:rFonts w:eastAsia="標楷體"/>
          <w:sz w:val="22"/>
          <w:szCs w:val="22"/>
        </w:rPr>
        <w:t>。版面設定邊界</w:t>
      </w:r>
      <w:r w:rsidRPr="00292DD7">
        <w:rPr>
          <w:rFonts w:eastAsia="標楷體" w:hint="eastAsia"/>
          <w:sz w:val="22"/>
          <w:szCs w:val="22"/>
        </w:rPr>
        <w:t>為標準：</w:t>
      </w:r>
      <w:r w:rsidRPr="00292DD7">
        <w:rPr>
          <w:rFonts w:eastAsia="標楷體"/>
          <w:sz w:val="22"/>
          <w:szCs w:val="22"/>
        </w:rPr>
        <w:t>上</w:t>
      </w:r>
      <w:r w:rsidRPr="00292DD7">
        <w:rPr>
          <w:rFonts w:eastAsia="標楷體" w:hint="eastAsia"/>
          <w:sz w:val="22"/>
          <w:szCs w:val="22"/>
        </w:rPr>
        <w:t>、下邊界各</w:t>
      </w:r>
      <w:r w:rsidRPr="00292DD7">
        <w:rPr>
          <w:rFonts w:eastAsia="標楷體" w:hint="eastAsia"/>
          <w:sz w:val="22"/>
          <w:szCs w:val="22"/>
        </w:rPr>
        <w:t>2.54cm</w:t>
      </w:r>
      <w:r w:rsidRPr="00292DD7">
        <w:rPr>
          <w:rFonts w:eastAsia="標楷體" w:hint="eastAsia"/>
          <w:sz w:val="22"/>
          <w:szCs w:val="22"/>
        </w:rPr>
        <w:t>；</w:t>
      </w:r>
      <w:r w:rsidRPr="00292DD7">
        <w:rPr>
          <w:rFonts w:eastAsia="標楷體"/>
          <w:sz w:val="22"/>
          <w:szCs w:val="22"/>
        </w:rPr>
        <w:t>左、右邊界各</w:t>
      </w:r>
      <w:r w:rsidRPr="00292DD7">
        <w:rPr>
          <w:rFonts w:eastAsia="標楷體"/>
          <w:b/>
          <w:sz w:val="22"/>
          <w:szCs w:val="22"/>
        </w:rPr>
        <w:t>3.18cm</w:t>
      </w:r>
      <w:r w:rsidRPr="00292DD7">
        <w:rPr>
          <w:rFonts w:eastAsia="標楷體"/>
          <w:sz w:val="22"/>
          <w:szCs w:val="22"/>
        </w:rPr>
        <w:t>空白。</w:t>
      </w:r>
      <w:r w:rsidRPr="00292DD7">
        <w:rPr>
          <w:rFonts w:eastAsia="標楷體" w:hint="eastAsia"/>
          <w:sz w:val="22"/>
          <w:szCs w:val="22"/>
        </w:rPr>
        <w:t>稿件順序：中文摘要、英文摘要、正文（含圖表）、參考文獻、附錄。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/>
        </w:rPr>
        <w:lastRenderedPageBreak/>
        <w:t>貳、論文格式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</w:p>
    <w:p w:rsidR="00A93A8C" w:rsidRPr="00292DD7" w:rsidRDefault="00A93A8C" w:rsidP="00A93A8C">
      <w:pPr>
        <w:pStyle w:val="ad"/>
        <w:snapToGrid w:val="0"/>
        <w:spacing w:beforeLines="50" w:before="180" w:afterLines="50" w:after="180" w:line="360" w:lineRule="atLeast"/>
        <w:rPr>
          <w:rFonts w:ascii="Times New Roman" w:hAnsi="Times New Roman"/>
          <w:b w:val="0"/>
          <w:sz w:val="24"/>
          <w:szCs w:val="24"/>
        </w:rPr>
      </w:pPr>
      <w:r w:rsidRPr="00292DD7">
        <w:rPr>
          <w:rFonts w:ascii="Times New Roman" w:hAnsi="Times New Roman"/>
          <w:b w:val="0"/>
          <w:sz w:val="24"/>
          <w:szCs w:val="24"/>
        </w:rPr>
        <w:t>一、論文題</w:t>
      </w:r>
      <w:r w:rsidRPr="00292DD7">
        <w:rPr>
          <w:rFonts w:ascii="Times New Roman" w:hAnsi="Times New Roman" w:hint="eastAsia"/>
          <w:b w:val="0"/>
          <w:sz w:val="24"/>
          <w:szCs w:val="24"/>
        </w:rPr>
        <w:t>目</w:t>
      </w:r>
      <w:r w:rsidRPr="00292DD7">
        <w:rPr>
          <w:rFonts w:ascii="Times New Roman" w:hAnsi="Times New Roman"/>
          <w:b w:val="0"/>
          <w:sz w:val="24"/>
          <w:szCs w:val="24"/>
        </w:rPr>
        <w:t>及作者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/>
          <w:sz w:val="24"/>
          <w:szCs w:val="24"/>
        </w:rPr>
        <w:t>中文論文題</w:t>
      </w:r>
      <w:r w:rsidRPr="00292DD7">
        <w:rPr>
          <w:rFonts w:eastAsia="標楷體" w:hint="eastAsia"/>
          <w:sz w:val="24"/>
          <w:szCs w:val="24"/>
        </w:rPr>
        <w:t>目</w:t>
      </w:r>
      <w:r w:rsidRPr="00292DD7">
        <w:rPr>
          <w:rFonts w:eastAsia="標楷體"/>
          <w:sz w:val="24"/>
          <w:szCs w:val="24"/>
        </w:rPr>
        <w:t>字形採</w:t>
      </w:r>
      <w:r w:rsidRPr="00292DD7">
        <w:rPr>
          <w:rFonts w:eastAsia="標楷體"/>
          <w:sz w:val="24"/>
          <w:szCs w:val="24"/>
        </w:rPr>
        <w:t>18pt</w:t>
      </w:r>
      <w:r w:rsidRPr="00292DD7">
        <w:rPr>
          <w:rFonts w:eastAsia="標楷體"/>
          <w:sz w:val="24"/>
          <w:szCs w:val="24"/>
        </w:rPr>
        <w:t>、標楷體、</w:t>
      </w:r>
      <w:r w:rsidRPr="00292DD7">
        <w:rPr>
          <w:rFonts w:eastAsia="標楷體"/>
          <w:b/>
          <w:sz w:val="24"/>
          <w:szCs w:val="24"/>
        </w:rPr>
        <w:t>粗體</w:t>
      </w:r>
      <w:r w:rsidRPr="00292DD7">
        <w:rPr>
          <w:rFonts w:eastAsia="標楷體"/>
          <w:sz w:val="24"/>
          <w:szCs w:val="24"/>
        </w:rPr>
        <w:t>，英文</w:t>
      </w:r>
      <w:r w:rsidRPr="00292DD7">
        <w:rPr>
          <w:rFonts w:eastAsia="標楷體" w:hint="eastAsia"/>
          <w:sz w:val="24"/>
          <w:szCs w:val="24"/>
        </w:rPr>
        <w:t>論文標題</w:t>
      </w:r>
      <w:r w:rsidRPr="00292DD7">
        <w:rPr>
          <w:rFonts w:eastAsia="標楷體"/>
          <w:sz w:val="24"/>
          <w:szCs w:val="24"/>
        </w:rPr>
        <w:t>字形為</w:t>
      </w:r>
      <w:r w:rsidRPr="00292DD7">
        <w:rPr>
          <w:rFonts w:eastAsia="標楷體"/>
          <w:sz w:val="24"/>
          <w:szCs w:val="24"/>
        </w:rPr>
        <w:t>14pt</w:t>
      </w:r>
      <w:r w:rsidRPr="00292DD7">
        <w:rPr>
          <w:rFonts w:eastAsia="標楷體"/>
          <w:sz w:val="24"/>
          <w:szCs w:val="24"/>
        </w:rPr>
        <w:t>、</w:t>
      </w:r>
      <w:r w:rsidRPr="00292DD7">
        <w:rPr>
          <w:rFonts w:eastAsia="標楷體"/>
          <w:sz w:val="24"/>
          <w:szCs w:val="24"/>
        </w:rPr>
        <w:t>Times New Roman</w:t>
      </w:r>
      <w:r w:rsidRPr="00292DD7">
        <w:rPr>
          <w:rFonts w:eastAsia="標楷體"/>
          <w:sz w:val="24"/>
          <w:szCs w:val="24"/>
        </w:rPr>
        <w:t>、</w:t>
      </w:r>
      <w:r w:rsidRPr="00292DD7">
        <w:rPr>
          <w:rFonts w:eastAsia="標楷體"/>
          <w:b/>
          <w:sz w:val="24"/>
          <w:szCs w:val="24"/>
        </w:rPr>
        <w:t>粗體</w:t>
      </w:r>
      <w:r w:rsidRPr="00292DD7">
        <w:rPr>
          <w:rFonts w:eastAsia="標楷體"/>
          <w:sz w:val="24"/>
          <w:szCs w:val="24"/>
        </w:rPr>
        <w:t>。而段落間距與前</w:t>
      </w:r>
      <w:r w:rsidRPr="00292DD7">
        <w:rPr>
          <w:rFonts w:eastAsia="標楷體" w:hint="eastAsia"/>
          <w:sz w:val="24"/>
          <w:szCs w:val="24"/>
        </w:rPr>
        <w:t>段距離為</w:t>
      </w:r>
      <w:r w:rsidRPr="00292DD7">
        <w:rPr>
          <w:rFonts w:eastAsia="標楷體" w:hint="eastAsia"/>
          <w:sz w:val="24"/>
          <w:szCs w:val="24"/>
        </w:rPr>
        <w:t>1</w:t>
      </w:r>
      <w:r w:rsidRPr="00292DD7">
        <w:rPr>
          <w:rFonts w:eastAsia="標楷體" w:hint="eastAsia"/>
          <w:sz w:val="24"/>
          <w:szCs w:val="24"/>
        </w:rPr>
        <w:t>行</w:t>
      </w:r>
      <w:r w:rsidRPr="00292DD7">
        <w:rPr>
          <w:rFonts w:eastAsia="標楷體"/>
          <w:sz w:val="24"/>
          <w:szCs w:val="24"/>
        </w:rPr>
        <w:t>、後段距離為</w:t>
      </w:r>
      <w:r w:rsidRPr="00292DD7">
        <w:rPr>
          <w:rFonts w:eastAsia="標楷體"/>
          <w:sz w:val="24"/>
          <w:szCs w:val="24"/>
        </w:rPr>
        <w:t>0</w:t>
      </w:r>
      <w:r w:rsidRPr="00292DD7">
        <w:rPr>
          <w:rFonts w:eastAsia="標楷體" w:hint="eastAsia"/>
          <w:sz w:val="24"/>
          <w:szCs w:val="24"/>
        </w:rPr>
        <w:t>.5</w:t>
      </w:r>
      <w:r w:rsidRPr="00292DD7">
        <w:rPr>
          <w:rFonts w:eastAsia="標楷體"/>
          <w:sz w:val="24"/>
          <w:szCs w:val="24"/>
        </w:rPr>
        <w:t>行</w:t>
      </w:r>
      <w:r w:rsidRPr="00292DD7">
        <w:rPr>
          <w:rFonts w:eastAsia="標楷體" w:hint="eastAsia"/>
          <w:sz w:val="24"/>
          <w:szCs w:val="24"/>
        </w:rPr>
        <w:t>，</w:t>
      </w:r>
      <w:r w:rsidRPr="00292DD7">
        <w:rPr>
          <w:rFonts w:eastAsia="標楷體"/>
          <w:sz w:val="24"/>
          <w:szCs w:val="24"/>
        </w:rPr>
        <w:t>行距：</w:t>
      </w:r>
      <w:r w:rsidRPr="00292DD7">
        <w:rPr>
          <w:rFonts w:eastAsia="標楷體" w:hint="eastAsia"/>
          <w:sz w:val="24"/>
          <w:szCs w:val="24"/>
        </w:rPr>
        <w:t>最小行高，行高：</w:t>
      </w:r>
      <w:r w:rsidRPr="00292DD7">
        <w:rPr>
          <w:rFonts w:eastAsia="標楷體" w:hint="eastAsia"/>
          <w:sz w:val="24"/>
          <w:szCs w:val="24"/>
        </w:rPr>
        <w:t>18pt</w:t>
      </w:r>
      <w:r w:rsidRPr="00292DD7">
        <w:rPr>
          <w:rFonts w:eastAsia="標楷體"/>
          <w:sz w:val="24"/>
          <w:szCs w:val="24"/>
        </w:rPr>
        <w:t>。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/>
          <w:sz w:val="24"/>
          <w:szCs w:val="24"/>
        </w:rPr>
        <w:t>中英文作者姓名排列於中英文標題下方，並以</w:t>
      </w:r>
      <w:r w:rsidRPr="00292DD7">
        <w:rPr>
          <w:rFonts w:eastAsia="標楷體"/>
          <w:sz w:val="24"/>
          <w:szCs w:val="24"/>
        </w:rPr>
        <w:t>*</w:t>
      </w:r>
      <w:r w:rsidRPr="00292DD7">
        <w:rPr>
          <w:rFonts w:eastAsia="標楷體"/>
          <w:sz w:val="24"/>
          <w:szCs w:val="24"/>
        </w:rPr>
        <w:t>方式註明服務單位與職稱，作者服務單位全名若過長，請適當摘要或簡稱。</w:t>
      </w:r>
    </w:p>
    <w:p w:rsidR="00A93A8C" w:rsidRPr="00292DD7" w:rsidRDefault="00A93A8C" w:rsidP="00A93A8C">
      <w:pPr>
        <w:pStyle w:val="ad"/>
        <w:snapToGrid w:val="0"/>
        <w:spacing w:beforeLines="50" w:before="180" w:afterLines="50" w:after="180" w:line="360" w:lineRule="atLeast"/>
        <w:rPr>
          <w:rFonts w:ascii="Times New Roman" w:hAnsi="Times New Roman"/>
          <w:b w:val="0"/>
          <w:sz w:val="24"/>
          <w:szCs w:val="24"/>
        </w:rPr>
      </w:pPr>
      <w:r w:rsidRPr="00292DD7">
        <w:rPr>
          <w:rFonts w:ascii="Times New Roman" w:hAnsi="Times New Roman"/>
          <w:b w:val="0"/>
          <w:sz w:val="24"/>
          <w:szCs w:val="24"/>
        </w:rPr>
        <w:t>二、摘要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/>
          <w:sz w:val="24"/>
          <w:szCs w:val="24"/>
        </w:rPr>
        <w:t>中文摘要以不超過</w:t>
      </w:r>
      <w:r w:rsidRPr="00292DD7">
        <w:rPr>
          <w:rFonts w:eastAsia="標楷體"/>
          <w:b/>
          <w:sz w:val="24"/>
          <w:szCs w:val="24"/>
        </w:rPr>
        <w:t>500</w:t>
      </w:r>
      <w:r w:rsidRPr="00292DD7">
        <w:rPr>
          <w:rFonts w:eastAsia="標楷體"/>
          <w:b/>
          <w:sz w:val="24"/>
          <w:szCs w:val="24"/>
        </w:rPr>
        <w:t>字</w:t>
      </w:r>
      <w:r w:rsidRPr="00292DD7">
        <w:rPr>
          <w:rFonts w:eastAsia="標楷體"/>
          <w:sz w:val="24"/>
          <w:szCs w:val="24"/>
        </w:rPr>
        <w:t>、英文不超過</w:t>
      </w:r>
      <w:r w:rsidRPr="00292DD7">
        <w:rPr>
          <w:rFonts w:eastAsia="標楷體" w:hint="eastAsia"/>
          <w:b/>
          <w:sz w:val="24"/>
          <w:szCs w:val="24"/>
        </w:rPr>
        <w:t>300</w:t>
      </w:r>
      <w:r w:rsidRPr="00292DD7">
        <w:rPr>
          <w:rFonts w:eastAsia="標楷體"/>
          <w:b/>
          <w:sz w:val="24"/>
          <w:szCs w:val="24"/>
        </w:rPr>
        <w:t>字</w:t>
      </w:r>
      <w:r w:rsidRPr="00292DD7">
        <w:rPr>
          <w:rFonts w:eastAsia="標楷體"/>
          <w:sz w:val="24"/>
          <w:szCs w:val="24"/>
        </w:rPr>
        <w:t>為原則。摘要標題格式與主標題相同，摘要內文格式與內文相同。關鍵字</w:t>
      </w:r>
      <w:r w:rsidRPr="00292DD7">
        <w:rPr>
          <w:rFonts w:eastAsia="標楷體"/>
          <w:b/>
          <w:sz w:val="24"/>
          <w:szCs w:val="24"/>
        </w:rPr>
        <w:t>勿超過五個</w:t>
      </w:r>
      <w:r w:rsidRPr="00292DD7">
        <w:rPr>
          <w:rFonts w:eastAsia="標楷體"/>
          <w:sz w:val="24"/>
          <w:szCs w:val="24"/>
        </w:rPr>
        <w:t>，請列於摘要之後。除關鍵字勿縮排外，其他格式與內文相同。</w:t>
      </w:r>
    </w:p>
    <w:p w:rsidR="00A93A8C" w:rsidRPr="00292DD7" w:rsidRDefault="00A93A8C" w:rsidP="00A93A8C">
      <w:pPr>
        <w:pStyle w:val="ad"/>
        <w:snapToGrid w:val="0"/>
        <w:spacing w:beforeLines="50" w:before="180" w:afterLines="50" w:after="180" w:line="360" w:lineRule="atLeast"/>
        <w:rPr>
          <w:rFonts w:ascii="Times New Roman" w:hAnsi="Times New Roman"/>
          <w:b w:val="0"/>
          <w:sz w:val="24"/>
          <w:szCs w:val="24"/>
        </w:rPr>
      </w:pPr>
      <w:r w:rsidRPr="00292DD7">
        <w:rPr>
          <w:rFonts w:ascii="Times New Roman" w:hAnsi="Times New Roman"/>
          <w:b w:val="0"/>
          <w:sz w:val="24"/>
          <w:szCs w:val="24"/>
        </w:rPr>
        <w:t>三、內文</w:t>
      </w:r>
      <w:r w:rsidRPr="00292DD7">
        <w:rPr>
          <w:rFonts w:ascii="Times New Roman" w:hAnsi="Times New Roman" w:hint="eastAsia"/>
          <w:b w:val="0"/>
          <w:sz w:val="24"/>
          <w:szCs w:val="24"/>
        </w:rPr>
        <w:t>段落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/>
          <w:b/>
          <w:sz w:val="24"/>
          <w:szCs w:val="24"/>
        </w:rPr>
        <w:t>字體為</w:t>
      </w:r>
      <w:r w:rsidRPr="00292DD7">
        <w:rPr>
          <w:rFonts w:eastAsia="標楷體"/>
          <w:b/>
          <w:sz w:val="24"/>
          <w:szCs w:val="24"/>
        </w:rPr>
        <w:t>12pt</w:t>
      </w:r>
      <w:r w:rsidRPr="00292DD7">
        <w:rPr>
          <w:rFonts w:eastAsia="標楷體"/>
          <w:sz w:val="24"/>
          <w:szCs w:val="24"/>
        </w:rPr>
        <w:t>，左右對齊，段落</w:t>
      </w:r>
      <w:r w:rsidRPr="00292DD7">
        <w:rPr>
          <w:rFonts w:eastAsia="標楷體"/>
          <w:b/>
          <w:sz w:val="24"/>
          <w:szCs w:val="24"/>
        </w:rPr>
        <w:t>首行</w:t>
      </w:r>
      <w:r w:rsidRPr="00292DD7">
        <w:rPr>
          <w:rFonts w:eastAsia="標楷體" w:hint="eastAsia"/>
          <w:b/>
          <w:sz w:val="24"/>
          <w:szCs w:val="24"/>
        </w:rPr>
        <w:t>縮排</w:t>
      </w:r>
      <w:r w:rsidRPr="00292DD7">
        <w:rPr>
          <w:rFonts w:eastAsia="標楷體"/>
          <w:b/>
          <w:sz w:val="24"/>
          <w:szCs w:val="24"/>
        </w:rPr>
        <w:t>2</w:t>
      </w:r>
      <w:r w:rsidRPr="00292DD7">
        <w:rPr>
          <w:rFonts w:eastAsia="標楷體"/>
          <w:b/>
          <w:sz w:val="24"/>
          <w:szCs w:val="24"/>
        </w:rPr>
        <w:t>字元</w:t>
      </w:r>
      <w:r w:rsidRPr="00292DD7">
        <w:rPr>
          <w:rFonts w:eastAsia="標楷體"/>
          <w:sz w:val="24"/>
          <w:szCs w:val="24"/>
        </w:rPr>
        <w:t>。字型中文內文為標楷體，標題為標楷體，英文為</w:t>
      </w:r>
      <w:r w:rsidRPr="00292DD7">
        <w:rPr>
          <w:rFonts w:eastAsia="標楷體"/>
          <w:sz w:val="24"/>
          <w:szCs w:val="24"/>
        </w:rPr>
        <w:t>Times New Roman</w:t>
      </w:r>
      <w:r w:rsidRPr="00292DD7">
        <w:rPr>
          <w:rFonts w:eastAsia="標楷體"/>
          <w:sz w:val="24"/>
          <w:szCs w:val="24"/>
        </w:rPr>
        <w:t>。而段落間距與前、後段距離皆為</w:t>
      </w:r>
      <w:r w:rsidRPr="00292DD7">
        <w:rPr>
          <w:rFonts w:eastAsia="標楷體" w:hint="eastAsia"/>
          <w:sz w:val="24"/>
          <w:szCs w:val="24"/>
        </w:rPr>
        <w:t>0.5</w:t>
      </w:r>
      <w:r w:rsidRPr="00292DD7">
        <w:rPr>
          <w:rFonts w:eastAsia="標楷體"/>
          <w:sz w:val="24"/>
          <w:szCs w:val="24"/>
        </w:rPr>
        <w:t>行，行距：</w:t>
      </w:r>
      <w:r w:rsidRPr="00292DD7">
        <w:rPr>
          <w:rFonts w:eastAsia="標楷體" w:hint="eastAsia"/>
          <w:sz w:val="24"/>
          <w:szCs w:val="24"/>
        </w:rPr>
        <w:t>最小行高，行高：</w:t>
      </w:r>
      <w:r w:rsidRPr="00292DD7">
        <w:rPr>
          <w:rFonts w:eastAsia="標楷體" w:hint="eastAsia"/>
          <w:sz w:val="24"/>
          <w:szCs w:val="24"/>
        </w:rPr>
        <w:t>18pt</w:t>
      </w:r>
      <w:r w:rsidRPr="00292DD7">
        <w:rPr>
          <w:rFonts w:eastAsia="標楷體"/>
          <w:sz w:val="24"/>
          <w:szCs w:val="24"/>
        </w:rPr>
        <w:t>。</w:t>
      </w:r>
    </w:p>
    <w:p w:rsidR="00A93A8C" w:rsidRPr="00292DD7" w:rsidRDefault="00A93A8C" w:rsidP="00A93A8C">
      <w:pPr>
        <w:pStyle w:val="ad"/>
        <w:snapToGrid w:val="0"/>
        <w:spacing w:beforeLines="50" w:before="180" w:afterLines="50" w:after="180" w:line="360" w:lineRule="atLeast"/>
        <w:rPr>
          <w:rFonts w:ascii="Times New Roman" w:hAnsi="Times New Roman"/>
          <w:b w:val="0"/>
          <w:sz w:val="24"/>
          <w:szCs w:val="24"/>
        </w:rPr>
      </w:pPr>
      <w:r w:rsidRPr="00292DD7">
        <w:rPr>
          <w:rFonts w:ascii="Times New Roman" w:hAnsi="Times New Roman"/>
          <w:b w:val="0"/>
          <w:sz w:val="24"/>
          <w:szCs w:val="24"/>
        </w:rPr>
        <w:t>四、章節標題</w:t>
      </w:r>
      <w:r w:rsidRPr="00292DD7">
        <w:rPr>
          <w:rFonts w:ascii="Times New Roman" w:hAnsi="Times New Roman" w:hint="eastAsia"/>
          <w:b w:val="0"/>
          <w:sz w:val="24"/>
          <w:szCs w:val="24"/>
        </w:rPr>
        <w:t>（主標題）</w:t>
      </w:r>
      <w:r w:rsidRPr="00292DD7">
        <w:rPr>
          <w:rFonts w:ascii="Times New Roman" w:hAnsi="Times New Roman"/>
          <w:b w:val="0"/>
          <w:sz w:val="24"/>
          <w:szCs w:val="24"/>
        </w:rPr>
        <w:t>、子標題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Chars="0" w:firstLine="0"/>
        <w:rPr>
          <w:rFonts w:eastAsia="標楷體"/>
          <w:sz w:val="24"/>
          <w:szCs w:val="24"/>
        </w:rPr>
      </w:pPr>
      <w:r w:rsidRPr="00292DD7">
        <w:rPr>
          <w:rFonts w:eastAsia="標楷體" w:hint="eastAsia"/>
          <w:sz w:val="24"/>
          <w:szCs w:val="24"/>
        </w:rPr>
        <w:t>（一）正文中之標題請依序以壹、一、（一）、</w:t>
      </w:r>
      <w:r w:rsidRPr="00292DD7">
        <w:rPr>
          <w:rFonts w:eastAsia="標楷體" w:hint="eastAsia"/>
          <w:sz w:val="24"/>
          <w:szCs w:val="24"/>
        </w:rPr>
        <w:t>1.</w:t>
      </w:r>
      <w:r w:rsidRPr="00292DD7">
        <w:rPr>
          <w:rFonts w:eastAsia="標楷體" w:hint="eastAsia"/>
          <w:sz w:val="24"/>
          <w:szCs w:val="24"/>
        </w:rPr>
        <w:t>、（</w:t>
      </w:r>
      <w:r w:rsidRPr="00292DD7">
        <w:rPr>
          <w:rFonts w:eastAsia="標楷體" w:hint="eastAsia"/>
          <w:sz w:val="24"/>
          <w:szCs w:val="24"/>
        </w:rPr>
        <w:t>1</w:t>
      </w:r>
      <w:r w:rsidRPr="00292DD7">
        <w:rPr>
          <w:rFonts w:eastAsia="標楷體" w:hint="eastAsia"/>
          <w:sz w:val="24"/>
          <w:szCs w:val="24"/>
        </w:rPr>
        <w:t>）表示，標題以五層為原則。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Chars="0" w:firstLine="0"/>
        <w:rPr>
          <w:rFonts w:eastAsia="標楷體"/>
          <w:sz w:val="24"/>
          <w:szCs w:val="24"/>
        </w:rPr>
      </w:pPr>
      <w:r w:rsidRPr="00292DD7">
        <w:rPr>
          <w:rFonts w:eastAsia="標楷體" w:hint="eastAsia"/>
          <w:sz w:val="24"/>
          <w:szCs w:val="24"/>
        </w:rPr>
        <w:t>（二）</w:t>
      </w:r>
      <w:r w:rsidRPr="00292DD7">
        <w:rPr>
          <w:rFonts w:eastAsia="標楷體"/>
          <w:sz w:val="24"/>
          <w:szCs w:val="24"/>
        </w:rPr>
        <w:t>主標題順序為壹、貳、參</w:t>
      </w:r>
      <w:r w:rsidRPr="00292DD7">
        <w:rPr>
          <w:rFonts w:ascii="標楷體" w:eastAsia="標楷體" w:hAnsi="標楷體"/>
          <w:sz w:val="24"/>
          <w:szCs w:val="24"/>
        </w:rPr>
        <w:t>…</w:t>
      </w:r>
      <w:r w:rsidRPr="00292DD7">
        <w:rPr>
          <w:rFonts w:eastAsia="標楷體"/>
          <w:sz w:val="24"/>
          <w:szCs w:val="24"/>
        </w:rPr>
        <w:t>，中文為標楷體，英文為</w:t>
      </w:r>
      <w:r w:rsidRPr="00292DD7">
        <w:rPr>
          <w:rFonts w:eastAsia="標楷體"/>
          <w:sz w:val="24"/>
          <w:szCs w:val="24"/>
        </w:rPr>
        <w:t>Times New Roman</w:t>
      </w:r>
      <w:r w:rsidRPr="00292DD7">
        <w:rPr>
          <w:rFonts w:eastAsia="標楷體"/>
          <w:sz w:val="24"/>
          <w:szCs w:val="24"/>
        </w:rPr>
        <w:t>，</w:t>
      </w:r>
      <w:r w:rsidRPr="00292DD7">
        <w:rPr>
          <w:rFonts w:eastAsia="標楷體" w:hint="eastAsia"/>
          <w:sz w:val="24"/>
          <w:szCs w:val="24"/>
        </w:rPr>
        <w:t>字體為</w:t>
      </w:r>
      <w:r w:rsidRPr="00292DD7">
        <w:rPr>
          <w:rFonts w:eastAsia="標楷體"/>
          <w:b/>
          <w:sz w:val="24"/>
          <w:szCs w:val="24"/>
        </w:rPr>
        <w:t>14pt</w:t>
      </w:r>
      <w:r w:rsidRPr="00292DD7">
        <w:rPr>
          <w:rFonts w:eastAsia="標楷體"/>
          <w:sz w:val="24"/>
          <w:szCs w:val="24"/>
        </w:rPr>
        <w:t>、</w:t>
      </w:r>
      <w:r w:rsidRPr="00292DD7">
        <w:rPr>
          <w:rFonts w:eastAsia="標楷體"/>
          <w:b/>
          <w:sz w:val="24"/>
          <w:szCs w:val="24"/>
        </w:rPr>
        <w:t>粗體</w:t>
      </w:r>
      <w:r w:rsidRPr="00292DD7">
        <w:rPr>
          <w:rFonts w:eastAsia="標楷體"/>
          <w:sz w:val="24"/>
          <w:szCs w:val="24"/>
        </w:rPr>
        <w:t>，</w:t>
      </w:r>
      <w:r w:rsidRPr="00292DD7">
        <w:rPr>
          <w:rFonts w:eastAsia="標楷體" w:hint="eastAsia"/>
          <w:b/>
          <w:sz w:val="24"/>
          <w:szCs w:val="24"/>
        </w:rPr>
        <w:t>置中對齊</w:t>
      </w:r>
      <w:r w:rsidRPr="00292DD7">
        <w:rPr>
          <w:rFonts w:eastAsia="標楷體" w:hint="eastAsia"/>
          <w:sz w:val="24"/>
          <w:szCs w:val="24"/>
        </w:rPr>
        <w:t>。</w:t>
      </w:r>
      <w:r w:rsidRPr="00292DD7">
        <w:rPr>
          <w:rFonts w:eastAsia="標楷體"/>
          <w:sz w:val="24"/>
          <w:szCs w:val="24"/>
        </w:rPr>
        <w:t>而段落間距與前</w:t>
      </w:r>
      <w:r w:rsidRPr="00292DD7">
        <w:rPr>
          <w:rFonts w:eastAsia="標楷體" w:hint="eastAsia"/>
          <w:sz w:val="24"/>
          <w:szCs w:val="24"/>
        </w:rPr>
        <w:t>段距離為</w:t>
      </w:r>
      <w:r w:rsidRPr="00292DD7">
        <w:rPr>
          <w:rFonts w:eastAsia="標楷體" w:hint="eastAsia"/>
          <w:sz w:val="24"/>
          <w:szCs w:val="24"/>
        </w:rPr>
        <w:t>1</w:t>
      </w:r>
      <w:r w:rsidRPr="00292DD7">
        <w:rPr>
          <w:rFonts w:eastAsia="標楷體" w:hint="eastAsia"/>
          <w:sz w:val="24"/>
          <w:szCs w:val="24"/>
        </w:rPr>
        <w:t>行</w:t>
      </w:r>
      <w:r w:rsidRPr="00292DD7">
        <w:rPr>
          <w:rFonts w:eastAsia="標楷體"/>
          <w:sz w:val="24"/>
          <w:szCs w:val="24"/>
        </w:rPr>
        <w:t>、後段距離為</w:t>
      </w:r>
      <w:r w:rsidRPr="00292DD7">
        <w:rPr>
          <w:rFonts w:eastAsia="標楷體"/>
          <w:sz w:val="24"/>
          <w:szCs w:val="24"/>
        </w:rPr>
        <w:t>0</w:t>
      </w:r>
      <w:r w:rsidRPr="00292DD7">
        <w:rPr>
          <w:rFonts w:eastAsia="標楷體" w:hint="eastAsia"/>
          <w:sz w:val="24"/>
          <w:szCs w:val="24"/>
        </w:rPr>
        <w:t>.5</w:t>
      </w:r>
      <w:r w:rsidRPr="00292DD7">
        <w:rPr>
          <w:rFonts w:eastAsia="標楷體"/>
          <w:sz w:val="24"/>
          <w:szCs w:val="24"/>
        </w:rPr>
        <w:t>行</w:t>
      </w:r>
      <w:r w:rsidRPr="00292DD7">
        <w:rPr>
          <w:rFonts w:eastAsia="標楷體" w:hint="eastAsia"/>
          <w:sz w:val="24"/>
          <w:szCs w:val="24"/>
        </w:rPr>
        <w:t>，</w:t>
      </w:r>
      <w:r w:rsidRPr="00292DD7">
        <w:rPr>
          <w:rFonts w:eastAsia="標楷體"/>
          <w:sz w:val="24"/>
          <w:szCs w:val="24"/>
        </w:rPr>
        <w:t>行距：</w:t>
      </w:r>
      <w:r w:rsidRPr="00292DD7">
        <w:rPr>
          <w:rFonts w:eastAsia="標楷體" w:hint="eastAsia"/>
          <w:sz w:val="24"/>
          <w:szCs w:val="24"/>
        </w:rPr>
        <w:t>最小行高，行高：</w:t>
      </w:r>
      <w:r w:rsidRPr="00292DD7">
        <w:rPr>
          <w:rFonts w:eastAsia="標楷體" w:hint="eastAsia"/>
          <w:sz w:val="24"/>
          <w:szCs w:val="24"/>
        </w:rPr>
        <w:t>18pt</w:t>
      </w:r>
      <w:r w:rsidRPr="00292DD7">
        <w:rPr>
          <w:rFonts w:eastAsia="標楷體" w:hint="eastAsia"/>
          <w:sz w:val="24"/>
          <w:szCs w:val="24"/>
        </w:rPr>
        <w:t>。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Chars="0" w:firstLine="0"/>
        <w:rPr>
          <w:rFonts w:eastAsia="標楷體"/>
          <w:sz w:val="24"/>
          <w:szCs w:val="24"/>
        </w:rPr>
      </w:pPr>
      <w:r w:rsidRPr="00292DD7">
        <w:rPr>
          <w:rFonts w:eastAsia="標楷體" w:hint="eastAsia"/>
          <w:sz w:val="24"/>
          <w:szCs w:val="24"/>
        </w:rPr>
        <w:t>（三）子標題</w:t>
      </w:r>
      <w:r w:rsidRPr="00292DD7">
        <w:rPr>
          <w:rFonts w:eastAsia="標楷體"/>
          <w:sz w:val="24"/>
          <w:szCs w:val="24"/>
        </w:rPr>
        <w:t>中文為標楷體，英文為</w:t>
      </w:r>
      <w:r w:rsidRPr="00292DD7">
        <w:rPr>
          <w:rFonts w:eastAsia="標楷體"/>
          <w:sz w:val="24"/>
          <w:szCs w:val="24"/>
        </w:rPr>
        <w:t>Times New Roman</w:t>
      </w:r>
      <w:r w:rsidRPr="00292DD7">
        <w:rPr>
          <w:rFonts w:eastAsia="標楷體"/>
          <w:sz w:val="24"/>
          <w:szCs w:val="24"/>
        </w:rPr>
        <w:t>，</w:t>
      </w:r>
      <w:r w:rsidRPr="00292DD7">
        <w:rPr>
          <w:rFonts w:eastAsia="標楷體" w:hint="eastAsia"/>
          <w:sz w:val="24"/>
          <w:szCs w:val="24"/>
        </w:rPr>
        <w:t>字體為</w:t>
      </w:r>
      <w:r w:rsidRPr="00292DD7">
        <w:rPr>
          <w:rFonts w:eastAsia="標楷體" w:hint="eastAsia"/>
          <w:b/>
          <w:sz w:val="24"/>
          <w:szCs w:val="24"/>
        </w:rPr>
        <w:t>12</w:t>
      </w:r>
      <w:r w:rsidRPr="00292DD7">
        <w:rPr>
          <w:rFonts w:eastAsia="標楷體"/>
          <w:b/>
          <w:sz w:val="24"/>
          <w:szCs w:val="24"/>
        </w:rPr>
        <w:t>pt</w:t>
      </w:r>
      <w:r w:rsidRPr="00292DD7">
        <w:rPr>
          <w:rFonts w:eastAsia="標楷體" w:hint="eastAsia"/>
          <w:sz w:val="24"/>
          <w:szCs w:val="24"/>
        </w:rPr>
        <w:t>，</w:t>
      </w:r>
      <w:r w:rsidRPr="00292DD7">
        <w:rPr>
          <w:rFonts w:eastAsia="標楷體" w:hint="eastAsia"/>
          <w:b/>
          <w:sz w:val="24"/>
          <w:szCs w:val="24"/>
        </w:rPr>
        <w:t>置左</w:t>
      </w:r>
      <w:r w:rsidRPr="00292DD7">
        <w:rPr>
          <w:rFonts w:eastAsia="標楷體"/>
          <w:b/>
          <w:sz w:val="24"/>
          <w:szCs w:val="24"/>
        </w:rPr>
        <w:t>對齊</w:t>
      </w:r>
      <w:r w:rsidRPr="00292DD7">
        <w:rPr>
          <w:rFonts w:eastAsia="標楷體"/>
          <w:sz w:val="24"/>
          <w:szCs w:val="24"/>
        </w:rPr>
        <w:t>。而</w:t>
      </w:r>
      <w:r w:rsidRPr="00292DD7">
        <w:rPr>
          <w:rFonts w:eastAsia="標楷體" w:hint="eastAsia"/>
          <w:sz w:val="24"/>
          <w:szCs w:val="24"/>
        </w:rPr>
        <w:t>標題</w:t>
      </w:r>
      <w:r w:rsidRPr="00292DD7">
        <w:rPr>
          <w:rFonts w:eastAsia="標楷體"/>
          <w:sz w:val="24"/>
          <w:szCs w:val="24"/>
        </w:rPr>
        <w:t>段落間距與前</w:t>
      </w:r>
      <w:r w:rsidRPr="00292DD7">
        <w:rPr>
          <w:rFonts w:eastAsia="標楷體" w:hint="eastAsia"/>
          <w:sz w:val="24"/>
          <w:szCs w:val="24"/>
        </w:rPr>
        <w:t>、</w:t>
      </w:r>
      <w:r w:rsidRPr="00292DD7">
        <w:rPr>
          <w:rFonts w:eastAsia="標楷體"/>
          <w:sz w:val="24"/>
          <w:szCs w:val="24"/>
        </w:rPr>
        <w:t>後段距離</w:t>
      </w:r>
      <w:r w:rsidRPr="00292DD7">
        <w:rPr>
          <w:rFonts w:eastAsia="標楷體" w:hint="eastAsia"/>
          <w:sz w:val="24"/>
          <w:szCs w:val="24"/>
        </w:rPr>
        <w:t>均為</w:t>
      </w:r>
      <w:r w:rsidRPr="00292DD7">
        <w:rPr>
          <w:rFonts w:eastAsia="標楷體"/>
          <w:sz w:val="24"/>
          <w:szCs w:val="24"/>
        </w:rPr>
        <w:t>0.5</w:t>
      </w:r>
      <w:r w:rsidRPr="00292DD7">
        <w:rPr>
          <w:rFonts w:eastAsia="標楷體" w:hint="eastAsia"/>
          <w:sz w:val="24"/>
          <w:szCs w:val="24"/>
        </w:rPr>
        <w:t>行</w:t>
      </w:r>
      <w:r w:rsidRPr="00292DD7">
        <w:rPr>
          <w:rFonts w:eastAsia="標楷體"/>
          <w:sz w:val="24"/>
          <w:szCs w:val="24"/>
        </w:rPr>
        <w:t>，行距：</w:t>
      </w:r>
      <w:r w:rsidRPr="00292DD7">
        <w:rPr>
          <w:rFonts w:eastAsia="標楷體" w:hint="eastAsia"/>
          <w:sz w:val="24"/>
          <w:szCs w:val="24"/>
        </w:rPr>
        <w:t>最小行高，行高：</w:t>
      </w:r>
      <w:r w:rsidRPr="00292DD7">
        <w:rPr>
          <w:rFonts w:eastAsia="標楷體" w:hint="eastAsia"/>
          <w:sz w:val="24"/>
          <w:szCs w:val="24"/>
        </w:rPr>
        <w:t>18pt</w:t>
      </w:r>
      <w:r w:rsidRPr="00292DD7">
        <w:rPr>
          <w:rFonts w:eastAsia="標楷體"/>
          <w:sz w:val="24"/>
          <w:szCs w:val="24"/>
        </w:rPr>
        <w:t>。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/>
        </w:rPr>
        <w:t>參、圖片與表格</w:t>
      </w:r>
    </w:p>
    <w:p w:rsidR="00A93A8C" w:rsidRPr="00292DD7" w:rsidRDefault="00A93A8C" w:rsidP="00A93A8C">
      <w:pPr>
        <w:pStyle w:val="ad"/>
        <w:snapToGrid w:val="0"/>
        <w:spacing w:beforeLines="50" w:before="180" w:afterLines="50" w:after="180" w:line="360" w:lineRule="atLeast"/>
        <w:rPr>
          <w:rFonts w:ascii="Times New Roman" w:hAnsi="Times New Roman"/>
          <w:b w:val="0"/>
          <w:sz w:val="24"/>
          <w:szCs w:val="24"/>
        </w:rPr>
      </w:pPr>
      <w:r w:rsidRPr="00292DD7">
        <w:rPr>
          <w:rFonts w:ascii="Times New Roman" w:hAnsi="Times New Roman"/>
          <w:b w:val="0"/>
          <w:sz w:val="24"/>
          <w:szCs w:val="24"/>
        </w:rPr>
        <w:t>一、圖片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/>
          <w:sz w:val="24"/>
          <w:szCs w:val="24"/>
        </w:rPr>
        <w:t>圖片標題必須為</w:t>
      </w:r>
      <w:r w:rsidRPr="00292DD7">
        <w:rPr>
          <w:rFonts w:eastAsia="標楷體"/>
          <w:sz w:val="24"/>
          <w:szCs w:val="24"/>
        </w:rPr>
        <w:t>12 pt</w:t>
      </w:r>
      <w:r w:rsidRPr="00292DD7">
        <w:rPr>
          <w:rFonts w:eastAsia="標楷體"/>
          <w:sz w:val="24"/>
          <w:szCs w:val="24"/>
        </w:rPr>
        <w:t>，標楷體，置於圖片下方且置</w:t>
      </w:r>
      <w:r w:rsidRPr="00292DD7">
        <w:rPr>
          <w:rFonts w:eastAsia="標楷體" w:hint="eastAsia"/>
          <w:sz w:val="24"/>
          <w:szCs w:val="24"/>
        </w:rPr>
        <w:t>左</w:t>
      </w:r>
      <w:r w:rsidRPr="00292DD7">
        <w:rPr>
          <w:rFonts w:eastAsia="標楷體"/>
          <w:sz w:val="24"/>
          <w:szCs w:val="24"/>
        </w:rPr>
        <w:t>，與前後段距離</w:t>
      </w:r>
      <w:r w:rsidRPr="00292DD7">
        <w:rPr>
          <w:rFonts w:eastAsia="標楷體"/>
          <w:sz w:val="24"/>
          <w:szCs w:val="24"/>
        </w:rPr>
        <w:t>0.5</w:t>
      </w:r>
      <w:r w:rsidRPr="00292DD7">
        <w:rPr>
          <w:rFonts w:eastAsia="標楷體" w:hint="eastAsia"/>
          <w:sz w:val="24"/>
          <w:szCs w:val="24"/>
        </w:rPr>
        <w:t>行</w:t>
      </w:r>
      <w:r w:rsidRPr="00292DD7">
        <w:rPr>
          <w:rFonts w:eastAsia="標楷體"/>
          <w:sz w:val="24"/>
          <w:szCs w:val="24"/>
        </w:rPr>
        <w:t>。圖形編號請用阿拉伯數字依序編號，例如「圖</w:t>
      </w:r>
      <w:r w:rsidRPr="00292DD7">
        <w:rPr>
          <w:rFonts w:eastAsia="標楷體"/>
          <w:sz w:val="24"/>
          <w:szCs w:val="24"/>
        </w:rPr>
        <w:t>1</w:t>
      </w:r>
      <w:r w:rsidRPr="00292DD7">
        <w:rPr>
          <w:rFonts w:eastAsia="標楷體"/>
          <w:sz w:val="24"/>
          <w:szCs w:val="24"/>
        </w:rPr>
        <w:t>」而非「圖一」。圖片中字體以</w:t>
      </w:r>
      <w:r w:rsidRPr="00292DD7">
        <w:rPr>
          <w:rFonts w:eastAsia="標楷體"/>
          <w:sz w:val="24"/>
          <w:szCs w:val="24"/>
        </w:rPr>
        <w:t>12pt</w:t>
      </w:r>
      <w:r w:rsidRPr="00292DD7">
        <w:rPr>
          <w:rFonts w:eastAsia="標楷體"/>
          <w:sz w:val="24"/>
          <w:szCs w:val="24"/>
        </w:rPr>
        <w:t>為原則。</w:t>
      </w:r>
    </w:p>
    <w:p w:rsidR="00A93A8C" w:rsidRPr="00292DD7" w:rsidRDefault="00A93A8C" w:rsidP="00A93A8C">
      <w:pPr>
        <w:pStyle w:val="ad"/>
        <w:snapToGrid w:val="0"/>
        <w:spacing w:beforeLines="50" w:before="180" w:after="50" w:line="360" w:lineRule="atLeast"/>
        <w:rPr>
          <w:rFonts w:ascii="Times New Roman" w:hAnsi="Times New Roman"/>
          <w:b w:val="0"/>
          <w:sz w:val="24"/>
          <w:szCs w:val="24"/>
        </w:rPr>
      </w:pPr>
      <w:r w:rsidRPr="00292DD7">
        <w:rPr>
          <w:rFonts w:ascii="Times New Roman" w:hAnsi="Times New Roman"/>
          <w:b w:val="0"/>
          <w:sz w:val="24"/>
          <w:szCs w:val="24"/>
        </w:rPr>
        <w:t>二、表格</w:t>
      </w:r>
    </w:p>
    <w:p w:rsidR="00A93A8C" w:rsidRPr="00292DD7" w:rsidRDefault="00A93A8C" w:rsidP="00A93A8C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/>
          <w:sz w:val="24"/>
          <w:szCs w:val="24"/>
        </w:rPr>
        <w:t>表格標題必須為</w:t>
      </w:r>
      <w:r w:rsidRPr="00292DD7">
        <w:rPr>
          <w:rFonts w:eastAsia="標楷體"/>
          <w:sz w:val="24"/>
          <w:szCs w:val="24"/>
        </w:rPr>
        <w:t>12pt</w:t>
      </w:r>
      <w:r w:rsidRPr="00292DD7">
        <w:rPr>
          <w:rFonts w:eastAsia="標楷體"/>
          <w:sz w:val="24"/>
          <w:szCs w:val="24"/>
        </w:rPr>
        <w:t>，標楷體，置於表格上方且置</w:t>
      </w:r>
      <w:r w:rsidRPr="00292DD7">
        <w:rPr>
          <w:rFonts w:eastAsia="標楷體" w:hint="eastAsia"/>
          <w:sz w:val="24"/>
          <w:szCs w:val="24"/>
        </w:rPr>
        <w:t>左</w:t>
      </w:r>
      <w:r w:rsidRPr="00292DD7">
        <w:rPr>
          <w:rFonts w:eastAsia="標楷體"/>
          <w:sz w:val="24"/>
          <w:szCs w:val="24"/>
        </w:rPr>
        <w:t>，與前後段距離</w:t>
      </w:r>
      <w:r w:rsidRPr="00292DD7">
        <w:rPr>
          <w:rFonts w:eastAsia="標楷體"/>
          <w:sz w:val="24"/>
          <w:szCs w:val="24"/>
        </w:rPr>
        <w:t>0.5</w:t>
      </w:r>
      <w:r w:rsidRPr="00292DD7">
        <w:rPr>
          <w:rFonts w:eastAsia="標楷體" w:hint="eastAsia"/>
          <w:sz w:val="24"/>
          <w:szCs w:val="24"/>
        </w:rPr>
        <w:t>行</w:t>
      </w:r>
      <w:r w:rsidRPr="00292DD7">
        <w:rPr>
          <w:rFonts w:eastAsia="標楷體"/>
          <w:sz w:val="24"/>
          <w:szCs w:val="24"/>
        </w:rPr>
        <w:t>。表格編號請用阿拉伯數字依序編號，例如「表</w:t>
      </w:r>
      <w:r w:rsidRPr="00292DD7">
        <w:rPr>
          <w:rFonts w:eastAsia="標楷體"/>
          <w:sz w:val="24"/>
          <w:szCs w:val="24"/>
        </w:rPr>
        <w:t>1</w:t>
      </w:r>
      <w:r w:rsidRPr="00292DD7">
        <w:rPr>
          <w:rFonts w:eastAsia="標楷體"/>
          <w:sz w:val="24"/>
          <w:szCs w:val="24"/>
        </w:rPr>
        <w:t>」而非「表一」。表格請盡可能排成同頁。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/>
        </w:rPr>
        <w:t>肆、參考文獻格式說明</w:t>
      </w:r>
    </w:p>
    <w:p w:rsidR="00A93A8C" w:rsidRPr="00292DD7" w:rsidRDefault="00A93A8C" w:rsidP="00E832BF">
      <w:pPr>
        <w:pStyle w:val="ab"/>
        <w:snapToGrid w:val="0"/>
        <w:spacing w:before="180" w:after="180" w:line="360" w:lineRule="atLeast"/>
        <w:ind w:firstLine="480"/>
        <w:rPr>
          <w:rFonts w:eastAsia="標楷體"/>
          <w:sz w:val="24"/>
          <w:szCs w:val="24"/>
        </w:rPr>
      </w:pPr>
      <w:r w:rsidRPr="00292DD7">
        <w:rPr>
          <w:rFonts w:eastAsia="標楷體" w:hint="eastAsia"/>
          <w:sz w:val="24"/>
          <w:szCs w:val="24"/>
        </w:rPr>
        <w:t>論文格式請依美國心理學會（</w:t>
      </w:r>
      <w:r w:rsidRPr="00292DD7">
        <w:rPr>
          <w:rFonts w:eastAsia="標楷體" w:hint="eastAsia"/>
          <w:sz w:val="24"/>
          <w:szCs w:val="24"/>
        </w:rPr>
        <w:t>American Psychological Association</w:t>
      </w:r>
      <w:r w:rsidRPr="00292DD7">
        <w:rPr>
          <w:rFonts w:eastAsia="標楷體" w:hint="eastAsia"/>
          <w:sz w:val="24"/>
          <w:szCs w:val="24"/>
        </w:rPr>
        <w:t>）的第六版格式撰寫，其他格式與內文相同</w:t>
      </w:r>
      <w:r w:rsidRPr="00292DD7">
        <w:rPr>
          <w:rFonts w:eastAsia="標楷體"/>
          <w:sz w:val="24"/>
          <w:szCs w:val="24"/>
        </w:rPr>
        <w:t>。</w:t>
      </w:r>
    </w:p>
    <w:p w:rsidR="00A93A8C" w:rsidRPr="00292DD7" w:rsidRDefault="00A93A8C" w:rsidP="00A93A8C">
      <w:pPr>
        <w:pStyle w:val="aa"/>
        <w:snapToGrid w:val="0"/>
        <w:spacing w:beforeLines="100" w:before="360" w:afterLines="50" w:after="180" w:line="360" w:lineRule="atLeast"/>
        <w:rPr>
          <w:rFonts w:ascii="Times New Roman" w:hAnsi="Times New Roman"/>
        </w:rPr>
      </w:pPr>
      <w:r w:rsidRPr="00292DD7">
        <w:rPr>
          <w:rFonts w:ascii="Times New Roman" w:hAnsi="Times New Roman" w:hint="eastAsia"/>
        </w:rPr>
        <w:lastRenderedPageBreak/>
        <w:t>伍</w:t>
      </w:r>
      <w:r w:rsidRPr="00292DD7">
        <w:rPr>
          <w:rFonts w:ascii="Times New Roman" w:hAnsi="Times New Roman"/>
        </w:rPr>
        <w:t>、</w:t>
      </w:r>
      <w:r w:rsidRPr="00292DD7">
        <w:rPr>
          <w:rFonts w:ascii="Times New Roman" w:hAnsi="Times New Roman" w:hint="eastAsia"/>
        </w:rPr>
        <w:t>其他注意事項</w:t>
      </w:r>
    </w:p>
    <w:p w:rsidR="00A93A8C" w:rsidRPr="00292DD7" w:rsidRDefault="00A93A8C" w:rsidP="00A93A8C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292DD7">
        <w:rPr>
          <w:rFonts w:ascii="標楷體" w:eastAsia="標楷體" w:hAnsi="標楷體" w:hint="eastAsia"/>
          <w:szCs w:val="24"/>
        </w:rPr>
        <w:t>請於</w:t>
      </w:r>
      <w:r w:rsidR="00197D29" w:rsidRPr="00292DD7">
        <w:rPr>
          <w:rFonts w:ascii="標楷體" w:eastAsia="標楷體" w:hAnsi="標楷體" w:hint="eastAsia"/>
          <w:szCs w:val="24"/>
        </w:rPr>
        <w:t>2018</w:t>
      </w:r>
      <w:r w:rsidRPr="00292DD7">
        <w:rPr>
          <w:rFonts w:ascii="標楷體" w:eastAsia="標楷體" w:hAnsi="標楷體" w:hint="eastAsia"/>
          <w:szCs w:val="24"/>
        </w:rPr>
        <w:t>年</w:t>
      </w:r>
      <w:r w:rsidR="00197D29" w:rsidRPr="00292DD7">
        <w:rPr>
          <w:rFonts w:ascii="標楷體" w:eastAsia="標楷體" w:hAnsi="標楷體" w:hint="eastAsia"/>
          <w:szCs w:val="24"/>
        </w:rPr>
        <w:t>9</w:t>
      </w:r>
      <w:r w:rsidRPr="00292DD7">
        <w:rPr>
          <w:rFonts w:ascii="標楷體" w:eastAsia="標楷體" w:hAnsi="標楷體" w:hint="eastAsia"/>
          <w:szCs w:val="24"/>
        </w:rPr>
        <w:t>月</w:t>
      </w:r>
      <w:r w:rsidR="00197D29" w:rsidRPr="00292DD7">
        <w:rPr>
          <w:rFonts w:ascii="標楷體" w:eastAsia="標楷體" w:hAnsi="標楷體" w:hint="eastAsia"/>
          <w:szCs w:val="24"/>
        </w:rPr>
        <w:t>28</w:t>
      </w:r>
      <w:r w:rsidRPr="00292DD7">
        <w:rPr>
          <w:rFonts w:ascii="標楷體" w:eastAsia="標楷體" w:hAnsi="標楷體" w:hint="eastAsia"/>
          <w:szCs w:val="24"/>
        </w:rPr>
        <w:t>日前將論文全文（檔案格式為</w:t>
      </w:r>
      <w:r w:rsidR="00F512CD" w:rsidRPr="00292DD7">
        <w:rPr>
          <w:rFonts w:ascii="標楷體" w:eastAsia="標楷體" w:hAnsi="標楷體" w:hint="eastAsia"/>
          <w:szCs w:val="24"/>
        </w:rPr>
        <w:t>Word）傳送至本次研討會</w:t>
      </w:r>
      <w:r w:rsidRPr="00292DD7">
        <w:rPr>
          <w:rFonts w:ascii="標楷體" w:eastAsia="標楷體" w:hAnsi="標楷體" w:hint="eastAsia"/>
          <w:szCs w:val="24"/>
        </w:rPr>
        <w:t>聯絡信箱：</w:t>
      </w:r>
      <w:r w:rsidR="00364D3F" w:rsidRPr="00292DD7">
        <w:rPr>
          <w:rFonts w:ascii="標楷體" w:eastAsia="標楷體" w:hAnsi="標楷體"/>
          <w:szCs w:val="24"/>
        </w:rPr>
        <w:t>adeva151114</w:t>
      </w:r>
      <w:r w:rsidRPr="00292DD7">
        <w:rPr>
          <w:rFonts w:ascii="標楷體" w:eastAsia="標楷體" w:hAnsi="標楷體" w:hint="eastAsia"/>
          <w:szCs w:val="24"/>
        </w:rPr>
        <w:t>@gmail.</w:t>
      </w:r>
      <w:r w:rsidRPr="00292DD7">
        <w:rPr>
          <w:rFonts w:ascii="標楷體" w:eastAsia="標楷體" w:hAnsi="標楷體"/>
          <w:szCs w:val="24"/>
        </w:rPr>
        <w:t>com</w:t>
      </w:r>
      <w:r w:rsidRPr="00292DD7">
        <w:rPr>
          <w:rFonts w:ascii="標楷體" w:eastAsia="標楷體" w:hAnsi="標楷體" w:hint="eastAsia"/>
          <w:szCs w:val="24"/>
        </w:rPr>
        <w:t>，並於主旨欄註明：201</w:t>
      </w:r>
      <w:r w:rsidR="00197D29" w:rsidRPr="00292DD7">
        <w:rPr>
          <w:rFonts w:ascii="標楷體" w:eastAsia="標楷體" w:hAnsi="標楷體" w:hint="eastAsia"/>
          <w:szCs w:val="24"/>
        </w:rPr>
        <w:t>8</w:t>
      </w:r>
      <w:r w:rsidRPr="00292DD7">
        <w:rPr>
          <w:rFonts w:ascii="標楷體" w:eastAsia="標楷體" w:hAnsi="標楷體" w:hint="eastAsia"/>
          <w:szCs w:val="24"/>
        </w:rPr>
        <w:t>研討會全文繳交_投稿者姓名（例如：</w:t>
      </w:r>
      <w:r w:rsidRPr="00292DD7">
        <w:rPr>
          <w:rFonts w:ascii="標楷體" w:eastAsia="標楷體" w:hAnsi="標楷體"/>
          <w:szCs w:val="24"/>
        </w:rPr>
        <w:t>「</w:t>
      </w:r>
      <w:r w:rsidR="00197D29" w:rsidRPr="00292DD7">
        <w:rPr>
          <w:rFonts w:ascii="標楷體" w:eastAsia="標楷體" w:hAnsi="標楷體" w:hint="eastAsia"/>
          <w:szCs w:val="24"/>
        </w:rPr>
        <w:t>校長培育與專業發展</w:t>
      </w:r>
      <w:r w:rsidRPr="00292DD7">
        <w:rPr>
          <w:rFonts w:ascii="標楷體" w:eastAsia="標楷體" w:hAnsi="標楷體"/>
          <w:szCs w:val="24"/>
        </w:rPr>
        <w:t>」國際學術研討會</w:t>
      </w:r>
      <w:r w:rsidRPr="00292DD7">
        <w:rPr>
          <w:rFonts w:ascii="標楷體" w:eastAsia="標楷體" w:hAnsi="標楷體" w:hint="eastAsia"/>
          <w:szCs w:val="24"/>
        </w:rPr>
        <w:t>_王小明）；逾期視同棄權，論文不排入議程。</w:t>
      </w:r>
    </w:p>
    <w:p w:rsidR="00A93A8C" w:rsidRPr="00292DD7" w:rsidRDefault="00A93A8C" w:rsidP="00A93A8C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292DD7">
        <w:rPr>
          <w:rFonts w:ascii="標楷體" w:eastAsia="標楷體" w:hAnsi="標楷體" w:hint="eastAsia"/>
          <w:szCs w:val="24"/>
        </w:rPr>
        <w:t>論文全文字數：正文中文以不超過一萬兩千字為原則，英文則以不超過五千字為原則。</w:t>
      </w:r>
    </w:p>
    <w:p w:rsidR="00A93A8C" w:rsidRPr="00292DD7" w:rsidRDefault="00A93A8C" w:rsidP="00A93A8C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292DD7">
        <w:rPr>
          <w:rFonts w:ascii="標楷體" w:eastAsia="標楷體" w:hAnsi="標楷體" w:hint="eastAsia"/>
          <w:szCs w:val="24"/>
        </w:rPr>
        <w:t>請將論文全文電子檔命名為：稿件名稱_投稿者姓名（例如：</w:t>
      </w:r>
      <w:r w:rsidR="001B1993" w:rsidRPr="00292DD7">
        <w:rPr>
          <w:rFonts w:ascii="標楷體" w:eastAsia="標楷體" w:hAnsi="標楷體" w:hint="eastAsia"/>
          <w:szCs w:val="24"/>
        </w:rPr>
        <w:t xml:space="preserve">校長職前培育方案初探 </w:t>
      </w:r>
      <w:r w:rsidRPr="00292DD7">
        <w:rPr>
          <w:rFonts w:ascii="標楷體" w:eastAsia="標楷體" w:hAnsi="標楷體" w:hint="eastAsia"/>
          <w:szCs w:val="24"/>
        </w:rPr>
        <w:t>_王小明）。</w:t>
      </w:r>
    </w:p>
    <w:p w:rsidR="00A93A8C" w:rsidRPr="00292DD7" w:rsidRDefault="00F512CD" w:rsidP="00F512CD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292DD7">
        <w:rPr>
          <w:rFonts w:ascii="標楷體" w:eastAsia="標楷體" w:hAnsi="標楷體" w:hint="eastAsia"/>
          <w:szCs w:val="24"/>
        </w:rPr>
        <w:t>來稿及其他相關問題，請聯絡：</w:t>
      </w:r>
      <w:r w:rsidR="00EC0BD9">
        <w:rPr>
          <w:rFonts w:ascii="標楷體" w:eastAsia="標楷體" w:hAnsi="標楷體" w:hint="eastAsia"/>
          <w:szCs w:val="24"/>
        </w:rPr>
        <w:t>臺北市立大學</w:t>
      </w:r>
      <w:r w:rsidR="00320A15" w:rsidRPr="00292DD7">
        <w:rPr>
          <w:rFonts w:ascii="標楷體" w:eastAsia="標楷體" w:hAnsi="標楷體" w:hint="eastAsia"/>
          <w:szCs w:val="24"/>
        </w:rPr>
        <w:t>教育行政與評</w:t>
      </w:r>
      <w:r w:rsidR="00A93A8C" w:rsidRPr="00292DD7">
        <w:rPr>
          <w:rFonts w:ascii="標楷體" w:eastAsia="標楷體" w:hAnsi="標楷體"/>
          <w:szCs w:val="24"/>
        </w:rPr>
        <w:t>鑑研究所</w:t>
      </w:r>
      <w:r w:rsidRPr="00292DD7">
        <w:rPr>
          <w:rFonts w:ascii="標楷體" w:eastAsia="標楷體" w:hAnsi="標楷體"/>
          <w:szCs w:val="24"/>
        </w:rPr>
        <w:t>黃琬喻助理</w:t>
      </w:r>
      <w:r w:rsidRPr="00292DD7">
        <w:rPr>
          <w:rFonts w:ascii="標楷體" w:eastAsia="標楷體" w:hAnsi="標楷體" w:hint="eastAsia"/>
          <w:szCs w:val="24"/>
        </w:rPr>
        <w:t>、許鶴齡助理，</w:t>
      </w:r>
      <w:r w:rsidR="00A93A8C" w:rsidRPr="00292DD7">
        <w:rPr>
          <w:rFonts w:ascii="標楷體" w:eastAsia="標楷體" w:hAnsi="標楷體"/>
          <w:szCs w:val="24"/>
        </w:rPr>
        <w:t>電話：（02）2311-3040轉843</w:t>
      </w:r>
      <w:r w:rsidR="00A93A8C" w:rsidRPr="00292DD7">
        <w:rPr>
          <w:rFonts w:ascii="標楷體" w:eastAsia="標楷體" w:hAnsi="標楷體" w:hint="eastAsia"/>
          <w:szCs w:val="24"/>
        </w:rPr>
        <w:t>4</w:t>
      </w:r>
      <w:r w:rsidRPr="00292DD7">
        <w:rPr>
          <w:rFonts w:ascii="標楷體" w:eastAsia="標楷體" w:hAnsi="標楷體" w:hint="eastAsia"/>
          <w:szCs w:val="24"/>
        </w:rPr>
        <w:t>、信箱:</w:t>
      </w:r>
      <w:r w:rsidRPr="00292DD7">
        <w:rPr>
          <w:rFonts w:ascii="標楷體" w:eastAsia="標楷體" w:hAnsi="標楷體"/>
          <w:szCs w:val="24"/>
        </w:rPr>
        <w:t xml:space="preserve"> adeva151114</w:t>
      </w:r>
      <w:r w:rsidRPr="00292DD7">
        <w:rPr>
          <w:rFonts w:ascii="標楷體" w:eastAsia="標楷體" w:hAnsi="標楷體" w:hint="eastAsia"/>
          <w:szCs w:val="24"/>
        </w:rPr>
        <w:t>@gmail.</w:t>
      </w:r>
      <w:r w:rsidRPr="00292DD7">
        <w:rPr>
          <w:rFonts w:ascii="標楷體" w:eastAsia="標楷體" w:hAnsi="標楷體"/>
          <w:szCs w:val="24"/>
        </w:rPr>
        <w:t>com</w:t>
      </w:r>
      <w:r w:rsidRPr="00292DD7">
        <w:rPr>
          <w:rFonts w:ascii="標楷體" w:eastAsia="標楷體" w:hAnsi="標楷體" w:hint="eastAsia"/>
          <w:szCs w:val="24"/>
        </w:rPr>
        <w:t>。</w:t>
      </w:r>
    </w:p>
    <w:p w:rsidR="006E798B" w:rsidRPr="00292DD7" w:rsidRDefault="006E798B" w:rsidP="001A625F">
      <w:pPr>
        <w:spacing w:line="240" w:lineRule="exact"/>
        <w:ind w:rightChars="-257" w:right="-617"/>
        <w:rPr>
          <w:rFonts w:ascii="標楷體" w:eastAsia="標楷體" w:hAnsi="標楷體"/>
          <w:szCs w:val="24"/>
        </w:rPr>
      </w:pPr>
    </w:p>
    <w:sectPr w:rsidR="006E798B" w:rsidRPr="00292DD7" w:rsidSect="000E4072">
      <w:footerReference w:type="default" r:id="rId11"/>
      <w:pgSz w:w="11906" w:h="16838"/>
      <w:pgMar w:top="851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5" w:rsidRDefault="00794BC5" w:rsidP="00FD4413">
      <w:r>
        <w:separator/>
      </w:r>
    </w:p>
  </w:endnote>
  <w:endnote w:type="continuationSeparator" w:id="0">
    <w:p w:rsidR="00794BC5" w:rsidRDefault="00794BC5" w:rsidP="00F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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920081"/>
      <w:docPartObj>
        <w:docPartGallery w:val="Page Numbers (Bottom of Page)"/>
        <w:docPartUnique/>
      </w:docPartObj>
    </w:sdtPr>
    <w:sdtEndPr/>
    <w:sdtContent>
      <w:p w:rsidR="00AA1569" w:rsidRDefault="00AA1569" w:rsidP="001A62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FC" w:rsidRPr="000761F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5" w:rsidRDefault="00794BC5" w:rsidP="00FD4413">
      <w:r>
        <w:separator/>
      </w:r>
    </w:p>
  </w:footnote>
  <w:footnote w:type="continuationSeparator" w:id="0">
    <w:p w:rsidR="00794BC5" w:rsidRDefault="00794BC5" w:rsidP="00FD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65"/>
    <w:multiLevelType w:val="hybridMultilevel"/>
    <w:tmpl w:val="B91C0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50701"/>
    <w:multiLevelType w:val="hybridMultilevel"/>
    <w:tmpl w:val="C924164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>
    <w:nsid w:val="187E5305"/>
    <w:multiLevelType w:val="hybridMultilevel"/>
    <w:tmpl w:val="5F7C9508"/>
    <w:lvl w:ilvl="0" w:tplc="149E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C356C5"/>
    <w:multiLevelType w:val="hybridMultilevel"/>
    <w:tmpl w:val="6368E646"/>
    <w:lvl w:ilvl="0" w:tplc="14045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06814"/>
    <w:multiLevelType w:val="hybridMultilevel"/>
    <w:tmpl w:val="16FE7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0554DF"/>
    <w:multiLevelType w:val="hybridMultilevel"/>
    <w:tmpl w:val="48763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157ADB"/>
    <w:multiLevelType w:val="hybridMultilevel"/>
    <w:tmpl w:val="54B8A5E4"/>
    <w:lvl w:ilvl="0" w:tplc="1D00EFE2">
      <w:start w:val="8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FC0206"/>
    <w:multiLevelType w:val="hybridMultilevel"/>
    <w:tmpl w:val="3ADEB10E"/>
    <w:lvl w:ilvl="0" w:tplc="287EE92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>
    <w:nsid w:val="4ED62654"/>
    <w:multiLevelType w:val="hybridMultilevel"/>
    <w:tmpl w:val="2E9C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E29E2"/>
    <w:multiLevelType w:val="hybridMultilevel"/>
    <w:tmpl w:val="4E7A04CC"/>
    <w:lvl w:ilvl="0" w:tplc="F42026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11E3EED"/>
    <w:multiLevelType w:val="hybridMultilevel"/>
    <w:tmpl w:val="A3C431CA"/>
    <w:lvl w:ilvl="0" w:tplc="75325FAE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F87DDD"/>
    <w:multiLevelType w:val="hybridMultilevel"/>
    <w:tmpl w:val="D8C6E46C"/>
    <w:lvl w:ilvl="0" w:tplc="508C7E02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6F4F24"/>
    <w:multiLevelType w:val="hybridMultilevel"/>
    <w:tmpl w:val="7D8E40B0"/>
    <w:lvl w:ilvl="0" w:tplc="4012713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F764622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C33583"/>
    <w:multiLevelType w:val="hybridMultilevel"/>
    <w:tmpl w:val="6194D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F2"/>
    <w:rsid w:val="00013965"/>
    <w:rsid w:val="00032AB2"/>
    <w:rsid w:val="000646CA"/>
    <w:rsid w:val="00075B23"/>
    <w:rsid w:val="000761FC"/>
    <w:rsid w:val="000B509D"/>
    <w:rsid w:val="000D3F55"/>
    <w:rsid w:val="000D7996"/>
    <w:rsid w:val="000E4072"/>
    <w:rsid w:val="000F0428"/>
    <w:rsid w:val="000F0769"/>
    <w:rsid w:val="001147FD"/>
    <w:rsid w:val="00153350"/>
    <w:rsid w:val="00162208"/>
    <w:rsid w:val="00197D29"/>
    <w:rsid w:val="001A625F"/>
    <w:rsid w:val="001B1993"/>
    <w:rsid w:val="001B3DB1"/>
    <w:rsid w:val="001B7354"/>
    <w:rsid w:val="001C26B7"/>
    <w:rsid w:val="0023700A"/>
    <w:rsid w:val="002636D7"/>
    <w:rsid w:val="0027443B"/>
    <w:rsid w:val="00277359"/>
    <w:rsid w:val="00282BA4"/>
    <w:rsid w:val="00292DD7"/>
    <w:rsid w:val="002A5EC3"/>
    <w:rsid w:val="002B504E"/>
    <w:rsid w:val="002B740E"/>
    <w:rsid w:val="002D67BD"/>
    <w:rsid w:val="003101BF"/>
    <w:rsid w:val="00320A15"/>
    <w:rsid w:val="00323387"/>
    <w:rsid w:val="00327903"/>
    <w:rsid w:val="00330861"/>
    <w:rsid w:val="003311CB"/>
    <w:rsid w:val="003625B6"/>
    <w:rsid w:val="00364D3F"/>
    <w:rsid w:val="00372FB0"/>
    <w:rsid w:val="003735BF"/>
    <w:rsid w:val="0038585A"/>
    <w:rsid w:val="003A2872"/>
    <w:rsid w:val="003A5BDF"/>
    <w:rsid w:val="003E2DB0"/>
    <w:rsid w:val="003E6005"/>
    <w:rsid w:val="003F0A2F"/>
    <w:rsid w:val="00427B2D"/>
    <w:rsid w:val="00431F8E"/>
    <w:rsid w:val="004515CA"/>
    <w:rsid w:val="00460F2E"/>
    <w:rsid w:val="00467FEA"/>
    <w:rsid w:val="00471E6F"/>
    <w:rsid w:val="004920DF"/>
    <w:rsid w:val="004926F9"/>
    <w:rsid w:val="004A1DD4"/>
    <w:rsid w:val="004B783A"/>
    <w:rsid w:val="004C07F1"/>
    <w:rsid w:val="004E00E7"/>
    <w:rsid w:val="004F533D"/>
    <w:rsid w:val="004F727C"/>
    <w:rsid w:val="005035EE"/>
    <w:rsid w:val="005142FF"/>
    <w:rsid w:val="00531747"/>
    <w:rsid w:val="00551D7C"/>
    <w:rsid w:val="0058220B"/>
    <w:rsid w:val="00582FA6"/>
    <w:rsid w:val="00587949"/>
    <w:rsid w:val="0059145E"/>
    <w:rsid w:val="005F1562"/>
    <w:rsid w:val="00664EDC"/>
    <w:rsid w:val="006728B5"/>
    <w:rsid w:val="006A2389"/>
    <w:rsid w:val="006A2D97"/>
    <w:rsid w:val="006C0342"/>
    <w:rsid w:val="006C75FC"/>
    <w:rsid w:val="006E798B"/>
    <w:rsid w:val="007311AC"/>
    <w:rsid w:val="00756994"/>
    <w:rsid w:val="00764415"/>
    <w:rsid w:val="00794BC5"/>
    <w:rsid w:val="00797EF8"/>
    <w:rsid w:val="007B4D0C"/>
    <w:rsid w:val="007D5F96"/>
    <w:rsid w:val="00812D8E"/>
    <w:rsid w:val="008221AB"/>
    <w:rsid w:val="008373F9"/>
    <w:rsid w:val="0084540D"/>
    <w:rsid w:val="0084653E"/>
    <w:rsid w:val="00866453"/>
    <w:rsid w:val="008815E2"/>
    <w:rsid w:val="008A7B6B"/>
    <w:rsid w:val="008B526A"/>
    <w:rsid w:val="008C329B"/>
    <w:rsid w:val="009049A2"/>
    <w:rsid w:val="009074E4"/>
    <w:rsid w:val="0093251A"/>
    <w:rsid w:val="009428AC"/>
    <w:rsid w:val="00964656"/>
    <w:rsid w:val="00965450"/>
    <w:rsid w:val="0098272C"/>
    <w:rsid w:val="00991A96"/>
    <w:rsid w:val="009952F4"/>
    <w:rsid w:val="009C0091"/>
    <w:rsid w:val="00A0100E"/>
    <w:rsid w:val="00A12A52"/>
    <w:rsid w:val="00A22427"/>
    <w:rsid w:val="00A30B2F"/>
    <w:rsid w:val="00A85B63"/>
    <w:rsid w:val="00A93A8C"/>
    <w:rsid w:val="00AA1569"/>
    <w:rsid w:val="00AC4268"/>
    <w:rsid w:val="00AC7F84"/>
    <w:rsid w:val="00B2308B"/>
    <w:rsid w:val="00B265F2"/>
    <w:rsid w:val="00B46AA0"/>
    <w:rsid w:val="00B578F8"/>
    <w:rsid w:val="00B65174"/>
    <w:rsid w:val="00B837C3"/>
    <w:rsid w:val="00B92460"/>
    <w:rsid w:val="00B94626"/>
    <w:rsid w:val="00B9476C"/>
    <w:rsid w:val="00BD0EA6"/>
    <w:rsid w:val="00BD1360"/>
    <w:rsid w:val="00BE42C5"/>
    <w:rsid w:val="00BF0736"/>
    <w:rsid w:val="00BF6B95"/>
    <w:rsid w:val="00C05A0A"/>
    <w:rsid w:val="00C2401E"/>
    <w:rsid w:val="00C4392A"/>
    <w:rsid w:val="00C53135"/>
    <w:rsid w:val="00C96575"/>
    <w:rsid w:val="00CA14A7"/>
    <w:rsid w:val="00CB5661"/>
    <w:rsid w:val="00CE549A"/>
    <w:rsid w:val="00D13739"/>
    <w:rsid w:val="00D2208E"/>
    <w:rsid w:val="00D41234"/>
    <w:rsid w:val="00D73CBD"/>
    <w:rsid w:val="00D960D3"/>
    <w:rsid w:val="00DC326C"/>
    <w:rsid w:val="00DE7DCD"/>
    <w:rsid w:val="00E3037E"/>
    <w:rsid w:val="00E365ED"/>
    <w:rsid w:val="00E40D79"/>
    <w:rsid w:val="00E5244B"/>
    <w:rsid w:val="00E56B2A"/>
    <w:rsid w:val="00E601FD"/>
    <w:rsid w:val="00E66147"/>
    <w:rsid w:val="00E82863"/>
    <w:rsid w:val="00E832BF"/>
    <w:rsid w:val="00EA45F2"/>
    <w:rsid w:val="00EB1632"/>
    <w:rsid w:val="00EC0BD9"/>
    <w:rsid w:val="00EC7FF9"/>
    <w:rsid w:val="00EE100A"/>
    <w:rsid w:val="00F512CD"/>
    <w:rsid w:val="00F77C5B"/>
    <w:rsid w:val="00F80C23"/>
    <w:rsid w:val="00F874F9"/>
    <w:rsid w:val="00FC2A37"/>
    <w:rsid w:val="00FD4413"/>
    <w:rsid w:val="00FE02B5"/>
    <w:rsid w:val="00FE3DBC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5F2"/>
    <w:pPr>
      <w:widowControl w:val="0"/>
      <w:autoSpaceDE w:val="0"/>
      <w:autoSpaceDN w:val="0"/>
      <w:adjustRightInd w:val="0"/>
    </w:pPr>
    <w:rPr>
      <w:rFonts w:ascii="" w:eastAsia="" w:hAnsi="Calibri" w:cs=""/>
      <w:color w:val="000000"/>
      <w:kern w:val="0"/>
      <w:szCs w:val="24"/>
    </w:rPr>
  </w:style>
  <w:style w:type="character" w:customStyle="1" w:styleId="a-size-large1">
    <w:name w:val="a-size-large1"/>
    <w:rsid w:val="00B265F2"/>
    <w:rPr>
      <w:rFonts w:ascii="Arial" w:hAnsi="Arial" w:cs="Arial" w:hint="default"/>
    </w:rPr>
  </w:style>
  <w:style w:type="paragraph" w:styleId="a3">
    <w:name w:val="header"/>
    <w:basedOn w:val="a"/>
    <w:link w:val="a4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D44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D44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6E798B"/>
    <w:rPr>
      <w:rFonts w:eastAsia="標楷體"/>
    </w:rPr>
  </w:style>
  <w:style w:type="character" w:customStyle="1" w:styleId="a8">
    <w:name w:val="問候 字元"/>
    <w:basedOn w:val="a0"/>
    <w:link w:val="a7"/>
    <w:rsid w:val="006E798B"/>
    <w:rPr>
      <w:rFonts w:ascii="Times New Roman" w:eastAsia="標楷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1B7354"/>
    <w:pPr>
      <w:ind w:leftChars="200" w:left="480"/>
    </w:pPr>
  </w:style>
  <w:style w:type="paragraph" w:customStyle="1" w:styleId="aa">
    <w:name w:val="大標題"/>
    <w:basedOn w:val="a"/>
    <w:rsid w:val="00A93A8C"/>
    <w:pPr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b">
    <w:name w:val="文章內文"/>
    <w:basedOn w:val="a"/>
    <w:rsid w:val="00A93A8C"/>
    <w:pPr>
      <w:spacing w:beforeLines="50" w:before="50" w:afterLines="50" w:after="50"/>
      <w:ind w:firstLineChars="200" w:firstLine="200"/>
      <w:jc w:val="both"/>
    </w:pPr>
    <w:rPr>
      <w:sz w:val="20"/>
    </w:rPr>
  </w:style>
  <w:style w:type="paragraph" w:customStyle="1" w:styleId="ac">
    <w:name w:val="樣式 文章內文 + 左右對齊"/>
    <w:basedOn w:val="ab"/>
    <w:rsid w:val="00A93A8C"/>
    <w:rPr>
      <w:rFonts w:cs="新細明體"/>
    </w:rPr>
  </w:style>
  <w:style w:type="paragraph" w:customStyle="1" w:styleId="ad">
    <w:name w:val="小標題"/>
    <w:basedOn w:val="a"/>
    <w:rsid w:val="00A93A8C"/>
    <w:rPr>
      <w:rFonts w:ascii="標楷體" w:eastAsia="標楷體" w:hAnsi="標楷體"/>
      <w:b/>
      <w:sz w:val="20"/>
    </w:rPr>
  </w:style>
  <w:style w:type="character" w:styleId="ae">
    <w:name w:val="Hyperlink"/>
    <w:basedOn w:val="a0"/>
    <w:uiPriority w:val="99"/>
    <w:unhideWhenUsed/>
    <w:rsid w:val="00A93A8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93A8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6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ptname">
    <w:name w:val="ptname"/>
    <w:basedOn w:val="a0"/>
    <w:rsid w:val="00EC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5F2"/>
    <w:pPr>
      <w:widowControl w:val="0"/>
      <w:autoSpaceDE w:val="0"/>
      <w:autoSpaceDN w:val="0"/>
      <w:adjustRightInd w:val="0"/>
    </w:pPr>
    <w:rPr>
      <w:rFonts w:ascii="" w:eastAsia="" w:hAnsi="Calibri" w:cs=""/>
      <w:color w:val="000000"/>
      <w:kern w:val="0"/>
      <w:szCs w:val="24"/>
    </w:rPr>
  </w:style>
  <w:style w:type="character" w:customStyle="1" w:styleId="a-size-large1">
    <w:name w:val="a-size-large1"/>
    <w:rsid w:val="00B265F2"/>
    <w:rPr>
      <w:rFonts w:ascii="Arial" w:hAnsi="Arial" w:cs="Arial" w:hint="default"/>
    </w:rPr>
  </w:style>
  <w:style w:type="paragraph" w:styleId="a3">
    <w:name w:val="header"/>
    <w:basedOn w:val="a"/>
    <w:link w:val="a4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D44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D44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Salutation"/>
    <w:basedOn w:val="a"/>
    <w:next w:val="a"/>
    <w:link w:val="a8"/>
    <w:rsid w:val="006E798B"/>
    <w:rPr>
      <w:rFonts w:eastAsia="標楷體"/>
    </w:rPr>
  </w:style>
  <w:style w:type="character" w:customStyle="1" w:styleId="a8">
    <w:name w:val="問候 字元"/>
    <w:basedOn w:val="a0"/>
    <w:link w:val="a7"/>
    <w:rsid w:val="006E798B"/>
    <w:rPr>
      <w:rFonts w:ascii="Times New Roman" w:eastAsia="標楷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1B7354"/>
    <w:pPr>
      <w:ind w:leftChars="200" w:left="480"/>
    </w:pPr>
  </w:style>
  <w:style w:type="paragraph" w:customStyle="1" w:styleId="aa">
    <w:name w:val="大標題"/>
    <w:basedOn w:val="a"/>
    <w:rsid w:val="00A93A8C"/>
    <w:pPr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b">
    <w:name w:val="文章內文"/>
    <w:basedOn w:val="a"/>
    <w:rsid w:val="00A93A8C"/>
    <w:pPr>
      <w:spacing w:beforeLines="50" w:before="50" w:afterLines="50" w:after="50"/>
      <w:ind w:firstLineChars="200" w:firstLine="200"/>
      <w:jc w:val="both"/>
    </w:pPr>
    <w:rPr>
      <w:sz w:val="20"/>
    </w:rPr>
  </w:style>
  <w:style w:type="paragraph" w:customStyle="1" w:styleId="ac">
    <w:name w:val="樣式 文章內文 + 左右對齊"/>
    <w:basedOn w:val="ab"/>
    <w:rsid w:val="00A93A8C"/>
    <w:rPr>
      <w:rFonts w:cs="新細明體"/>
    </w:rPr>
  </w:style>
  <w:style w:type="paragraph" w:customStyle="1" w:styleId="ad">
    <w:name w:val="小標題"/>
    <w:basedOn w:val="a"/>
    <w:rsid w:val="00A93A8C"/>
    <w:rPr>
      <w:rFonts w:ascii="標楷體" w:eastAsia="標楷體" w:hAnsi="標楷體"/>
      <w:b/>
      <w:sz w:val="20"/>
    </w:rPr>
  </w:style>
  <w:style w:type="character" w:styleId="ae">
    <w:name w:val="Hyperlink"/>
    <w:basedOn w:val="a0"/>
    <w:uiPriority w:val="99"/>
    <w:unhideWhenUsed/>
    <w:rsid w:val="00A93A8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93A8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6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ptname">
    <w:name w:val="ptname"/>
    <w:basedOn w:val="a0"/>
    <w:rsid w:val="00EC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210.71.24.124/utaipei/rg_pro/rg002_00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aipei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250A-8D66-46DB-89E8-1C8D14AF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TmueUser</dc:creator>
  <cp:lastModifiedBy>iso</cp:lastModifiedBy>
  <cp:revision>20</cp:revision>
  <cp:lastPrinted>2018-06-12T03:07:00Z</cp:lastPrinted>
  <dcterms:created xsi:type="dcterms:W3CDTF">2018-06-21T04:30:00Z</dcterms:created>
  <dcterms:modified xsi:type="dcterms:W3CDTF">2018-06-21T08:40:00Z</dcterms:modified>
</cp:coreProperties>
</file>